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FB" w:rsidRDefault="00902DFB" w:rsidP="00F71AEE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FB" w:rsidRDefault="00902DFB" w:rsidP="00F71AEE">
      <w:pPr>
        <w:pStyle w:val="Standard"/>
        <w:spacing w:before="240" w:after="240"/>
        <w:ind w:right="-453"/>
        <w:rPr>
          <w:rFonts w:ascii="Times New Roman" w:hAnsi="Times New Roman"/>
          <w:sz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6B36F7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33.75pt">
            <v:imagedata r:id="rId4" o:title=""/>
          </v:shape>
        </w:pict>
      </w:r>
      <w:r>
        <w:rPr>
          <w:rFonts w:ascii="Times New Roman" w:hAnsi="Times New Roman"/>
          <w:sz w:val="28"/>
        </w:rPr>
        <w:t xml:space="preserve"> </w:t>
      </w:r>
    </w:p>
    <w:p w:rsidR="00902DFB" w:rsidRDefault="00902DFB" w:rsidP="00F71AEE">
      <w:pPr>
        <w:pStyle w:val="Standard"/>
        <w:spacing w:before="240" w:after="240"/>
        <w:ind w:right="-81"/>
        <w:jc w:val="center"/>
        <w:rPr>
          <w:rFonts w:ascii="Times New Roman" w:hAnsi="Times New Roman"/>
          <w:b/>
          <w:smallCaps/>
          <w:spacing w:val="20"/>
          <w:sz w:val="32"/>
          <w:szCs w:val="32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mallCaps/>
          <w:spacing w:val="20"/>
          <w:sz w:val="32"/>
          <w:szCs w:val="32"/>
        </w:rPr>
        <w:t>администрация адагумского сельского поселения крымского района</w:t>
      </w:r>
    </w:p>
    <w:p w:rsidR="00902DFB" w:rsidRDefault="00902DFB" w:rsidP="00F71AEE">
      <w:pPr>
        <w:pStyle w:val="Standard"/>
        <w:spacing w:before="240" w:after="240"/>
        <w:ind w:right="-453"/>
        <w:jc w:val="center"/>
        <w:rPr>
          <w:rFonts w:ascii="Times New Roman" w:hAnsi="Times New Roman"/>
          <w:b/>
          <w:spacing w:val="12"/>
          <w:sz w:val="32"/>
          <w:szCs w:val="32"/>
        </w:rPr>
      </w:pPr>
      <w:r>
        <w:rPr>
          <w:rFonts w:ascii="Times New Roman" w:hAnsi="Times New Roman"/>
          <w:b/>
          <w:spacing w:val="12"/>
          <w:sz w:val="32"/>
          <w:szCs w:val="32"/>
        </w:rPr>
        <w:t>ПОСТАНОВЛЕНИЕ</w:t>
      </w:r>
    </w:p>
    <w:p w:rsidR="00902DFB" w:rsidRDefault="00902DFB" w:rsidP="00F71AEE">
      <w:pPr>
        <w:pStyle w:val="Standard"/>
        <w:tabs>
          <w:tab w:val="left" w:pos="7740"/>
        </w:tabs>
        <w:spacing w:before="280"/>
        <w:ind w:right="-45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от   23.12 </w:t>
      </w:r>
      <w:smartTag w:uri="urn:schemas-microsoft-com:office:smarttags" w:element="metricconverter">
        <w:smartTagPr>
          <w:attr w:name="ProductID" w:val=".2015 г"/>
        </w:smartTagPr>
        <w:r>
          <w:rPr>
            <w:rFonts w:ascii="Times New Roman" w:hAnsi="Times New Roman"/>
            <w:sz w:val="24"/>
          </w:rPr>
          <w:t>.2015 г</w:t>
        </w:r>
      </w:smartTag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ab/>
        <w:t xml:space="preserve">             № 352</w:t>
      </w:r>
    </w:p>
    <w:p w:rsidR="00902DFB" w:rsidRDefault="00902DFB" w:rsidP="00F71AEE">
      <w:pPr>
        <w:pStyle w:val="Standard"/>
        <w:ind w:right="-45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хутор  Адагум            </w:t>
      </w:r>
    </w:p>
    <w:p w:rsidR="00902DFB" w:rsidRDefault="00902DFB" w:rsidP="00F71AEE">
      <w:pPr>
        <w:rPr>
          <w:rFonts w:ascii="Times New Roman" w:hAnsi="Times New Roman"/>
          <w:b/>
          <w:bCs/>
          <w:sz w:val="28"/>
          <w:szCs w:val="28"/>
        </w:rPr>
      </w:pPr>
    </w:p>
    <w:p w:rsidR="00902DFB" w:rsidRDefault="00902DFB" w:rsidP="002D398F">
      <w:pPr>
        <w:pStyle w:val="ConsPlusNormal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FB" w:rsidRPr="00C430C4" w:rsidRDefault="00902DFB" w:rsidP="002913F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0C4">
        <w:rPr>
          <w:rFonts w:ascii="Times New Roman" w:hAnsi="Times New Roman" w:cs="Times New Roman"/>
          <w:b/>
          <w:bCs/>
          <w:sz w:val="28"/>
          <w:szCs w:val="28"/>
        </w:rPr>
        <w:t xml:space="preserve">О комиссии по соблюдению требований к  служебному поведению муниципальных служащих администрации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Адагумского сельского поселения Крымского района </w:t>
      </w:r>
      <w:r w:rsidRPr="00C430C4">
        <w:rPr>
          <w:rFonts w:ascii="Times New Roman" w:hAnsi="Times New Roman" w:cs="Times New Roman"/>
          <w:b/>
          <w:bCs/>
          <w:sz w:val="28"/>
          <w:szCs w:val="28"/>
        </w:rPr>
        <w:t xml:space="preserve">и урегулированию конфликта интересов  </w:t>
      </w:r>
    </w:p>
    <w:p w:rsidR="00902DFB" w:rsidRDefault="00902DFB" w:rsidP="002913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2DFB" w:rsidRPr="00C430C4" w:rsidRDefault="00902DFB" w:rsidP="002913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02DFB" w:rsidRPr="00C430C4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C430C4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C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C430C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430C4">
        <w:rPr>
          <w:rFonts w:ascii="Times New Roman" w:hAnsi="Times New Roman" w:cs="Times New Roman"/>
          <w:sz w:val="28"/>
          <w:szCs w:val="28"/>
        </w:rPr>
        <w:t xml:space="preserve"> от 25 декабря 2008 года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30C4">
        <w:rPr>
          <w:rFonts w:ascii="Times New Roman" w:hAnsi="Times New Roman" w:cs="Times New Roman"/>
          <w:sz w:val="28"/>
          <w:szCs w:val="28"/>
        </w:rPr>
        <w:t>273-Ф</w:t>
      </w:r>
      <w:r>
        <w:rPr>
          <w:rFonts w:ascii="Times New Roman" w:hAnsi="Times New Roman" w:cs="Times New Roman"/>
          <w:sz w:val="28"/>
          <w:szCs w:val="28"/>
        </w:rPr>
        <w:t xml:space="preserve">З «О противодействии коррупции»,   руководствуясь уставом Адагумского сельского поселения Крымского района  </w:t>
      </w:r>
      <w:r w:rsidRPr="00C430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02DFB" w:rsidRPr="00C430C4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C4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44" w:history="1">
        <w:r w:rsidRPr="00C430C4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430C4">
        <w:rPr>
          <w:rFonts w:ascii="Times New Roman" w:hAnsi="Times New Roman" w:cs="Times New Roman"/>
          <w:sz w:val="28"/>
          <w:szCs w:val="28"/>
        </w:rPr>
        <w:t xml:space="preserve"> о порядке работы Комиссии по соблюдению требований к служебному поведению муниципальных служащих администр</w:t>
      </w:r>
      <w:r>
        <w:rPr>
          <w:rFonts w:ascii="Times New Roman" w:hAnsi="Times New Roman" w:cs="Times New Roman"/>
          <w:sz w:val="28"/>
          <w:szCs w:val="28"/>
        </w:rPr>
        <w:t>ации Адагумского сельского поселения Крымского</w:t>
      </w:r>
      <w:r w:rsidRPr="00C430C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430C4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(приложение № 1).</w:t>
      </w:r>
    </w:p>
    <w:p w:rsidR="00902DFB" w:rsidRPr="00C430C4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C4">
        <w:rPr>
          <w:rFonts w:ascii="Times New Roman" w:hAnsi="Times New Roman" w:cs="Times New Roman"/>
          <w:sz w:val="28"/>
          <w:szCs w:val="28"/>
        </w:rPr>
        <w:t xml:space="preserve">2. Утвердить: </w:t>
      </w:r>
    </w:p>
    <w:p w:rsidR="00902DFB" w:rsidRPr="00C430C4" w:rsidRDefault="00902DFB" w:rsidP="002913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30C4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ar191" w:history="1">
        <w:r w:rsidRPr="00C430C4">
          <w:rPr>
            <w:rFonts w:ascii="Times New Roman" w:hAnsi="Times New Roman" w:cs="Times New Roman"/>
            <w:sz w:val="28"/>
            <w:szCs w:val="28"/>
          </w:rPr>
          <w:t>состав</w:t>
        </w:r>
      </w:hyperlink>
      <w:r w:rsidRPr="00C430C4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муниципальных служащих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Адагумского сельского поселения Крымского района</w:t>
      </w:r>
      <w:r w:rsidRPr="00C430C4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(приложение № 2).</w:t>
      </w:r>
    </w:p>
    <w:p w:rsidR="00902DFB" w:rsidRPr="00C430C4" w:rsidRDefault="00902DFB" w:rsidP="002913FF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30C4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ar250" w:history="1">
        <w:r w:rsidRPr="00C430C4">
          <w:rPr>
            <w:rFonts w:ascii="Times New Roman" w:hAnsi="Times New Roman" w:cs="Times New Roman"/>
            <w:sz w:val="28"/>
            <w:szCs w:val="28"/>
          </w:rPr>
          <w:t>бланк</w:t>
        </w:r>
      </w:hyperlink>
      <w:r w:rsidRPr="00C430C4">
        <w:rPr>
          <w:rFonts w:ascii="Times New Roman" w:hAnsi="Times New Roman" w:cs="Times New Roman"/>
          <w:sz w:val="28"/>
          <w:szCs w:val="28"/>
        </w:rPr>
        <w:t xml:space="preserve"> письма Комиссии по соблюдению требований к служебному поведению муниципальных служащих администрации</w:t>
      </w:r>
      <w:r w:rsidRPr="00F71A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Адагумского сельского поселения Крымского</w:t>
      </w:r>
      <w:r w:rsidRPr="00C430C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C430C4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интересов.</w:t>
      </w:r>
    </w:p>
    <w:p w:rsidR="00902DF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30C4">
        <w:rPr>
          <w:rFonts w:ascii="Times New Roman" w:hAnsi="Times New Roman" w:cs="Times New Roman"/>
          <w:sz w:val="28"/>
          <w:szCs w:val="28"/>
        </w:rPr>
        <w:t>3. 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02DFB" w:rsidRDefault="00902DFB" w:rsidP="00F71A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FB7195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Адагумского сельского поселения Крымского района от 6 декабря 2010 года № 154 «О комиссии по соблюдению требований к служебному поведению муниципальных служащих и урегулированию конфликта интересов»;</w:t>
      </w:r>
    </w:p>
    <w:p w:rsidR="00902DFB" w:rsidRPr="00F71AEE" w:rsidRDefault="00902DFB" w:rsidP="00F71AE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Адагумского сельского поселения Крымского района от 29декабря 2014 года № 156 «О внесении изменений в постановление администрации Адагумского сельского поселения Крымского района от 06.12.2010 № 154 «О комиссии по соблюдению требований к служебному поведению муниципальных служащих и урегулированию конфликта интересов».</w:t>
      </w:r>
    </w:p>
    <w:p w:rsidR="00902DF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4. Настоящее постановление подлежит  </w:t>
      </w:r>
      <w:r w:rsidRPr="000E022B">
        <w:rPr>
          <w:rFonts w:ascii="Times New Roman" w:hAnsi="Times New Roman" w:cs="Times New Roman"/>
          <w:sz w:val="28"/>
          <w:szCs w:val="28"/>
        </w:rPr>
        <w:t>обна</w:t>
      </w:r>
      <w:r>
        <w:rPr>
          <w:rFonts w:ascii="Times New Roman" w:hAnsi="Times New Roman" w:cs="Times New Roman"/>
          <w:sz w:val="28"/>
          <w:szCs w:val="28"/>
        </w:rPr>
        <w:t xml:space="preserve">родованию </w:t>
      </w:r>
      <w:r w:rsidRPr="000E022B">
        <w:rPr>
          <w:rFonts w:ascii="Times New Roman" w:hAnsi="Times New Roman" w:cs="Times New Roman"/>
          <w:sz w:val="28"/>
          <w:szCs w:val="28"/>
        </w:rPr>
        <w:t>.</w:t>
      </w:r>
    </w:p>
    <w:p w:rsidR="00902DFB" w:rsidRPr="000E022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0E022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</w:t>
      </w:r>
      <w:r w:rsidRPr="000E022B">
        <w:rPr>
          <w:rFonts w:ascii="Times New Roman" w:hAnsi="Times New Roman" w:cs="Times New Roman"/>
          <w:sz w:val="28"/>
          <w:szCs w:val="28"/>
        </w:rPr>
        <w:t>. Контроль за выполнением настоящег</w:t>
      </w:r>
      <w:r>
        <w:rPr>
          <w:rFonts w:ascii="Times New Roman" w:hAnsi="Times New Roman" w:cs="Times New Roman"/>
          <w:sz w:val="28"/>
          <w:szCs w:val="28"/>
        </w:rPr>
        <w:t xml:space="preserve">о постановления возложить на </w:t>
      </w:r>
      <w:r w:rsidRPr="000E022B">
        <w:rPr>
          <w:rFonts w:ascii="Times New Roman" w:hAnsi="Times New Roman" w:cs="Times New Roman"/>
          <w:sz w:val="28"/>
          <w:szCs w:val="28"/>
        </w:rPr>
        <w:t xml:space="preserve"> заместителя </w:t>
      </w:r>
      <w:r>
        <w:rPr>
          <w:rFonts w:ascii="Times New Roman" w:hAnsi="Times New Roman" w:cs="Times New Roman"/>
          <w:sz w:val="28"/>
          <w:szCs w:val="28"/>
        </w:rPr>
        <w:t>главы Адагумского сельского поселения  Крымского</w:t>
      </w:r>
      <w:r w:rsidRPr="000E022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 Грицюта А.В.</w:t>
      </w:r>
    </w:p>
    <w:p w:rsidR="00902DFB" w:rsidRPr="000E022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</w:t>
      </w:r>
      <w:r w:rsidRPr="000E022B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его обнародования. </w:t>
      </w:r>
    </w:p>
    <w:p w:rsidR="00902DFB" w:rsidRPr="000E022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0E022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0E022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E022B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02DFB" w:rsidRPr="000E022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Адагумского сельского поселения</w:t>
      </w:r>
    </w:p>
    <w:p w:rsidR="00902DFB" w:rsidRPr="000E022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Крымского </w:t>
      </w:r>
      <w:r w:rsidRPr="000E022B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02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П.Д.Багмут</w:t>
      </w: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Pr="00704440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  <w:r w:rsidRPr="00704440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704440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Адагумского сельского поселения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Крымского </w:t>
      </w:r>
      <w:r w:rsidRPr="0070444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23.12.2015  № 352</w:t>
      </w:r>
    </w:p>
    <w:p w:rsidR="00902DFB" w:rsidRDefault="00902DFB" w:rsidP="002913FF">
      <w:pPr>
        <w:pStyle w:val="ConsPlusNormal"/>
        <w:jc w:val="center"/>
        <w:rPr>
          <w:b/>
          <w:bCs/>
        </w:rPr>
      </w:pPr>
      <w:bookmarkStart w:id="0" w:name="Par45"/>
      <w:bookmarkEnd w:id="0"/>
    </w:p>
    <w:p w:rsidR="00902DFB" w:rsidRDefault="00902DFB" w:rsidP="002913FF">
      <w:pPr>
        <w:pStyle w:val="ConsPlusNormal"/>
        <w:jc w:val="both"/>
      </w:pPr>
    </w:p>
    <w:bookmarkStart w:id="1" w:name="Par44"/>
    <w:bookmarkEnd w:id="1"/>
    <w:p w:rsidR="00902DFB" w:rsidRDefault="00902DFB" w:rsidP="002913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2FE8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2E2FE8">
        <w:rPr>
          <w:rFonts w:ascii="Times New Roman" w:hAnsi="Times New Roman" w:cs="Times New Roman"/>
          <w:b/>
          <w:sz w:val="28"/>
          <w:szCs w:val="28"/>
        </w:rPr>
        <w:instrText xml:space="preserve">HYPERLINK \l Par44  </w:instrText>
      </w:r>
      <w:r w:rsidRPr="00C87A93">
        <w:rPr>
          <w:rFonts w:ascii="Times New Roman" w:hAnsi="Times New Roman" w:cs="Times New Roman"/>
          <w:b/>
          <w:sz w:val="28"/>
          <w:szCs w:val="28"/>
        </w:rPr>
      </w:r>
      <w:r w:rsidRPr="002E2FE8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2E2FE8">
        <w:rPr>
          <w:rFonts w:ascii="Times New Roman" w:hAnsi="Times New Roman" w:cs="Times New Roman"/>
          <w:b/>
          <w:sz w:val="28"/>
          <w:szCs w:val="28"/>
        </w:rPr>
        <w:t>Положение</w:t>
      </w:r>
      <w:r w:rsidRPr="002E2FE8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902DFB" w:rsidRPr="002E2FE8" w:rsidRDefault="00902DFB" w:rsidP="002913FF">
      <w:pPr>
        <w:pStyle w:val="ConsPlusNormal"/>
        <w:jc w:val="center"/>
        <w:rPr>
          <w:b/>
        </w:rPr>
      </w:pPr>
      <w:r w:rsidRPr="002E2FE8">
        <w:rPr>
          <w:rFonts w:ascii="Times New Roman" w:hAnsi="Times New Roman" w:cs="Times New Roman"/>
          <w:b/>
          <w:sz w:val="28"/>
          <w:szCs w:val="28"/>
        </w:rPr>
        <w:t>о порядке работы Комиссии по соблюдению требований к служебному поведению муниципальных служащих админист</w:t>
      </w:r>
      <w:r>
        <w:rPr>
          <w:rFonts w:ascii="Times New Roman" w:hAnsi="Times New Roman" w:cs="Times New Roman"/>
          <w:b/>
          <w:sz w:val="28"/>
          <w:szCs w:val="28"/>
        </w:rPr>
        <w:t>рации Адагумского сельского поселения  Крымского</w:t>
      </w:r>
      <w:r w:rsidRPr="002E2FE8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E2FE8">
        <w:rPr>
          <w:rFonts w:ascii="Times New Roman" w:hAnsi="Times New Roman" w:cs="Times New Roman"/>
          <w:b/>
          <w:sz w:val="28"/>
          <w:szCs w:val="28"/>
        </w:rPr>
        <w:t xml:space="preserve"> и урегулированию конфликта интересов</w:t>
      </w:r>
    </w:p>
    <w:p w:rsidR="00902DFB" w:rsidRDefault="00902DFB" w:rsidP="002913FF">
      <w:pPr>
        <w:pStyle w:val="ConsPlusNormal"/>
        <w:jc w:val="both"/>
      </w:pPr>
    </w:p>
    <w:p w:rsidR="00902DFB" w:rsidRPr="002E2FE8" w:rsidRDefault="00902DFB" w:rsidP="002913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2FE8">
        <w:rPr>
          <w:rFonts w:ascii="Times New Roman" w:hAnsi="Times New Roman" w:cs="Times New Roman"/>
          <w:sz w:val="28"/>
          <w:szCs w:val="28"/>
        </w:rPr>
        <w:t>Раздел 1</w:t>
      </w:r>
    </w:p>
    <w:p w:rsidR="00902DFB" w:rsidRPr="002E2FE8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2E2FE8" w:rsidRDefault="00902DFB" w:rsidP="002913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2FE8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902DFB" w:rsidRPr="002E2FE8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2E2FE8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E8">
        <w:rPr>
          <w:rFonts w:ascii="Times New Roman" w:hAnsi="Times New Roman" w:cs="Times New Roman"/>
          <w:sz w:val="28"/>
          <w:szCs w:val="28"/>
        </w:rPr>
        <w:t>1. Положение о комиссии по соблюдению требований к служебному поведению муниципальных служащих админист</w:t>
      </w:r>
      <w:r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F5445A">
        <w:rPr>
          <w:rFonts w:ascii="Times New Roman" w:hAnsi="Times New Roman" w:cs="Times New Roman"/>
          <w:sz w:val="28"/>
          <w:szCs w:val="28"/>
        </w:rPr>
        <w:t xml:space="preserve">Адагумского сельского поселения  Крымского района </w:t>
      </w:r>
      <w:r w:rsidRPr="002E2FE8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(далее - Положение) разработано в соответствии с </w:t>
      </w:r>
      <w:hyperlink r:id="rId7" w:history="1">
        <w:r w:rsidRPr="002E2FE8">
          <w:rPr>
            <w:rFonts w:ascii="Times New Roman" w:hAnsi="Times New Roman" w:cs="Times New Roman"/>
            <w:sz w:val="28"/>
            <w:szCs w:val="28"/>
          </w:rPr>
          <w:t>частью 4 статьи 14.1</w:t>
        </w:r>
      </w:hyperlink>
      <w:r w:rsidRPr="002E2FE8">
        <w:rPr>
          <w:rFonts w:ascii="Times New Roman" w:hAnsi="Times New Roman" w:cs="Times New Roman"/>
          <w:sz w:val="28"/>
          <w:szCs w:val="28"/>
        </w:rPr>
        <w:t xml:space="preserve"> Федерального закона от 2марта 2007года  № 25-ФЗ «О муниципальной службе в Российской Федерации», Федеральным </w:t>
      </w:r>
      <w:hyperlink r:id="rId8" w:history="1">
        <w:r w:rsidRPr="002E2F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E2FE8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коррупции», </w:t>
      </w:r>
      <w:hyperlink r:id="rId9" w:history="1">
        <w:r w:rsidRPr="002E2FE8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2E2FE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июля 2010года  № 821 «О комиссиях по соблюдению требований к служебному поведению федеральных государственных служащих и урегулированию конфликта интересов» и определяет порядок работы Комиссии по соблюдению требований к служебному поведению муниципальных </w:t>
      </w:r>
      <w:r>
        <w:rPr>
          <w:rFonts w:ascii="Times New Roman" w:hAnsi="Times New Roman" w:cs="Times New Roman"/>
          <w:sz w:val="28"/>
          <w:szCs w:val="28"/>
        </w:rPr>
        <w:t>служащих администрации</w:t>
      </w:r>
      <w:r w:rsidRPr="00F54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445A">
        <w:rPr>
          <w:rFonts w:ascii="Times New Roman" w:hAnsi="Times New Roman" w:cs="Times New Roman"/>
          <w:sz w:val="28"/>
          <w:szCs w:val="28"/>
        </w:rPr>
        <w:t>Адагумского сельского поселения  Крымского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2FE8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 (далее - Комиссия).</w:t>
      </w:r>
    </w:p>
    <w:p w:rsidR="00902DFB" w:rsidRPr="002E2FE8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E8">
        <w:rPr>
          <w:rFonts w:ascii="Times New Roman" w:hAnsi="Times New Roman" w:cs="Times New Roman"/>
          <w:sz w:val="28"/>
          <w:szCs w:val="28"/>
        </w:rPr>
        <w:t xml:space="preserve">2. Комиссия в своей работе руководствуется </w:t>
      </w:r>
      <w:hyperlink r:id="rId10" w:history="1">
        <w:r w:rsidRPr="002E2FE8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2E2FE8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законодательством Российской Федерации и Краснодарского края, </w:t>
      </w:r>
      <w:hyperlink r:id="rId11" w:history="1">
        <w:r w:rsidRPr="002E2FE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E2FE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Крымский район, правовыми актами органов местного самоуправл</w:t>
      </w:r>
      <w:r>
        <w:rPr>
          <w:rFonts w:ascii="Times New Roman" w:hAnsi="Times New Roman" w:cs="Times New Roman"/>
          <w:sz w:val="28"/>
          <w:szCs w:val="28"/>
        </w:rPr>
        <w:t>ения  Адагумского сельского поселения Крымского</w:t>
      </w:r>
      <w:r w:rsidRPr="002E2FE8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E2FE8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902DFB" w:rsidRPr="002E2FE8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E8">
        <w:rPr>
          <w:rFonts w:ascii="Times New Roman" w:hAnsi="Times New Roman" w:cs="Times New Roman"/>
          <w:sz w:val="28"/>
          <w:szCs w:val="28"/>
        </w:rPr>
        <w:t>3. Основной задачей Комиссии является содействие органам:</w:t>
      </w:r>
    </w:p>
    <w:p w:rsidR="00902DFB" w:rsidRPr="002E2FE8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E8">
        <w:rPr>
          <w:rFonts w:ascii="Times New Roman" w:hAnsi="Times New Roman" w:cs="Times New Roman"/>
          <w:sz w:val="28"/>
          <w:szCs w:val="28"/>
        </w:rPr>
        <w:t>а) в обеспечении соблюдения муниципальными служащими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F5445A">
        <w:rPr>
          <w:rFonts w:ascii="Times New Roman" w:hAnsi="Times New Roman" w:cs="Times New Roman"/>
          <w:sz w:val="28"/>
          <w:szCs w:val="28"/>
        </w:rPr>
        <w:t>Адагумского сельского поселения  Крымского района</w:t>
      </w:r>
      <w:r w:rsidRPr="002E2FE8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 ограничений и запретов, связанных с муниципальной службой,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2" w:history="1">
        <w:r w:rsidRPr="002E2FE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E2FE8">
        <w:rPr>
          <w:rFonts w:ascii="Times New Roman" w:hAnsi="Times New Roman" w:cs="Times New Roman"/>
          <w:sz w:val="28"/>
          <w:szCs w:val="28"/>
        </w:rPr>
        <w:t xml:space="preserve"> от 25 декабря 2008года № 273-ФЗ «О противодействии коррупции», другими федеральными законами (далее - требования к служебному поведению и (или) требования об урегулировании конфликта интересов);</w:t>
      </w:r>
    </w:p>
    <w:p w:rsidR="00902DFB" w:rsidRPr="002E2FE8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E8">
        <w:rPr>
          <w:rFonts w:ascii="Times New Roman" w:hAnsi="Times New Roman" w:cs="Times New Roman"/>
          <w:sz w:val="28"/>
          <w:szCs w:val="28"/>
        </w:rPr>
        <w:t>б) в осуществлении в органах мер по предупреждению коррупции.</w:t>
      </w: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02DFB" w:rsidRPr="003B6E3E" w:rsidRDefault="00902DFB" w:rsidP="002913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Раздел 2</w:t>
      </w:r>
    </w:p>
    <w:p w:rsidR="00902DFB" w:rsidRPr="003B6E3E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3B6E3E" w:rsidRDefault="00902DFB" w:rsidP="002913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Порядок образования комиссии</w:t>
      </w:r>
    </w:p>
    <w:p w:rsidR="00902DFB" w:rsidRPr="003B6E3E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F5445A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4. Комиссия образуется администрацией</w:t>
      </w:r>
      <w:r w:rsidRPr="00F544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445A">
        <w:rPr>
          <w:rFonts w:ascii="Times New Roman" w:hAnsi="Times New Roman" w:cs="Times New Roman"/>
          <w:sz w:val="28"/>
          <w:szCs w:val="28"/>
        </w:rPr>
        <w:t>Адагумского сельского поселения  Крымского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6E3E">
        <w:rPr>
          <w:rFonts w:ascii="Times New Roman" w:hAnsi="Times New Roman" w:cs="Times New Roman"/>
          <w:sz w:val="28"/>
          <w:szCs w:val="28"/>
        </w:rPr>
        <w:t xml:space="preserve"> (далее - администрация), состав и ее порядок работы утверждаются постановлением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45A">
        <w:rPr>
          <w:rFonts w:ascii="Times New Roman" w:hAnsi="Times New Roman" w:cs="Times New Roman"/>
          <w:sz w:val="28"/>
          <w:szCs w:val="28"/>
        </w:rPr>
        <w:t>Адагумского сельского поселения  Крымского района.</w:t>
      </w:r>
    </w:p>
    <w:p w:rsidR="00902DFB" w:rsidRPr="003B6E3E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5. В состав Комиссии входят председатель Комиссии, его заместите</w:t>
      </w:r>
      <w:r>
        <w:rPr>
          <w:rFonts w:ascii="Times New Roman" w:hAnsi="Times New Roman" w:cs="Times New Roman"/>
          <w:sz w:val="28"/>
          <w:szCs w:val="28"/>
        </w:rPr>
        <w:t>ль (назначаемый главой Адагумского сельского поселения Крымского района</w:t>
      </w:r>
      <w:r w:rsidRPr="003B6E3E">
        <w:rPr>
          <w:rFonts w:ascii="Times New Roman" w:hAnsi="Times New Roman" w:cs="Times New Roman"/>
          <w:sz w:val="28"/>
          <w:szCs w:val="28"/>
        </w:rPr>
        <w:t xml:space="preserve"> из числа членов Комиссии, замещающих должности муниципальной службы), секретарь и члены Комиссии (нечетное количество).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902DFB" w:rsidRPr="003B6E3E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6. В состав Комиссии входят:</w:t>
      </w:r>
    </w:p>
    <w:p w:rsidR="00902DFB" w:rsidRPr="003B6E3E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заместитель главы </w:t>
      </w:r>
      <w:r w:rsidRPr="00F5445A">
        <w:rPr>
          <w:rFonts w:ascii="Times New Roman" w:hAnsi="Times New Roman" w:cs="Times New Roman"/>
          <w:sz w:val="28"/>
          <w:szCs w:val="28"/>
        </w:rPr>
        <w:t>Адагумского сельского поселения  Крымского района,</w:t>
      </w:r>
      <w:r w:rsidRPr="003B6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Pr="003B6E3E">
        <w:rPr>
          <w:rFonts w:ascii="Times New Roman" w:hAnsi="Times New Roman" w:cs="Times New Roman"/>
          <w:sz w:val="28"/>
          <w:szCs w:val="28"/>
        </w:rPr>
        <w:t xml:space="preserve"> кадровой службы, либо иное должностное лицо, в должностные обязанности которого включена работа по профилактике коррупционных и иных правонарушений, обеспечение требований к служебному поведению (секретарь Комиссии), муниципальные служащие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E3E">
        <w:rPr>
          <w:rFonts w:ascii="Times New Roman" w:hAnsi="Times New Roman" w:cs="Times New Roman"/>
          <w:sz w:val="28"/>
          <w:szCs w:val="28"/>
        </w:rPr>
        <w:t>;</w:t>
      </w:r>
    </w:p>
    <w:p w:rsidR="00902DFB" w:rsidRPr="00C87A9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A93">
        <w:rPr>
          <w:rFonts w:ascii="Times New Roman" w:hAnsi="Times New Roman" w:cs="Times New Roman"/>
          <w:sz w:val="28"/>
          <w:szCs w:val="28"/>
        </w:rPr>
        <w:t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службой.</w:t>
      </w:r>
    </w:p>
    <w:p w:rsidR="00902DFB" w:rsidRPr="00C87A9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A93">
        <w:rPr>
          <w:rFonts w:ascii="Times New Roman" w:hAnsi="Times New Roman" w:cs="Times New Roman"/>
          <w:sz w:val="28"/>
          <w:szCs w:val="28"/>
        </w:rPr>
        <w:t>7. Глава Адагумского сельского поселения Крымского района может принять решение о включении в состав Комиссии:</w:t>
      </w:r>
    </w:p>
    <w:p w:rsidR="00902DFB" w:rsidRPr="00C87A9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7A93">
        <w:rPr>
          <w:rFonts w:ascii="Times New Roman" w:hAnsi="Times New Roman" w:cs="Times New Roman"/>
          <w:sz w:val="28"/>
          <w:szCs w:val="28"/>
        </w:rPr>
        <w:t xml:space="preserve">а) представителя совета общественной палаты муниципального образования Крымский район;              </w:t>
      </w:r>
    </w:p>
    <w:p w:rsidR="00902DFB" w:rsidRPr="003B6E3E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б) представителя общественной организации ветеранов;</w:t>
      </w:r>
    </w:p>
    <w:p w:rsidR="00902DFB" w:rsidRPr="003B6E3E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в) представителя профсоюзной организации администрации.</w:t>
      </w:r>
    </w:p>
    <w:p w:rsidR="00902DFB" w:rsidRPr="003B6E3E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8.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</w:t>
      </w:r>
    </w:p>
    <w:p w:rsidR="00902DFB" w:rsidRPr="003B6E3E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6E3E">
        <w:rPr>
          <w:rFonts w:ascii="Times New Roman" w:hAnsi="Times New Roman" w:cs="Times New Roman"/>
          <w:sz w:val="28"/>
          <w:szCs w:val="28"/>
        </w:rPr>
        <w:t>9.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902DFB" w:rsidRPr="003B6E3E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F475E1" w:rsidRDefault="00902DFB" w:rsidP="002913F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Раздел 3</w:t>
      </w:r>
    </w:p>
    <w:p w:rsidR="00902DFB" w:rsidRPr="00F475E1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F475E1" w:rsidRDefault="00902DFB" w:rsidP="002913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Порядок работы комиссии</w:t>
      </w:r>
    </w:p>
    <w:p w:rsidR="00902DFB" w:rsidRPr="00F475E1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10. В заседаниях Комиссии с правом совещательного голоса участвуют: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а) непосредственный руководитель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администрации должности муниципальной службы, аналогичные должности, замещаемой муниципальным служащим, в отношении которого Комиссией рассматривается этот вопрос;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88"/>
      <w:bookmarkEnd w:id="2"/>
      <w:r w:rsidRPr="00F475E1">
        <w:rPr>
          <w:rFonts w:ascii="Times New Roman" w:hAnsi="Times New Roman" w:cs="Times New Roman"/>
          <w:sz w:val="28"/>
          <w:szCs w:val="28"/>
        </w:rPr>
        <w:t>б) другие муниципальные служащие, замещающие должности муниципальной службы в администрации; специалисты, которые могут дать пояснения по вопросам муниципальной службы и вопросам, рассматриваемым комиссией; должностные лица других органов;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11.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12.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1"/>
      <w:bookmarkEnd w:id="3"/>
      <w:r w:rsidRPr="00F475E1">
        <w:rPr>
          <w:rFonts w:ascii="Times New Roman" w:hAnsi="Times New Roman" w:cs="Times New Roman"/>
          <w:sz w:val="28"/>
          <w:szCs w:val="28"/>
        </w:rPr>
        <w:t>13. Основаниями для проведения заседания Комиссии являются: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92"/>
      <w:bookmarkEnd w:id="4"/>
      <w:r w:rsidRPr="00F475E1">
        <w:rPr>
          <w:rFonts w:ascii="Times New Roman" w:hAnsi="Times New Roman" w:cs="Times New Roman"/>
          <w:sz w:val="28"/>
          <w:szCs w:val="28"/>
        </w:rPr>
        <w:t>а) представление руководителем отраслевого, функционального структурного подразделения администрации информации: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93"/>
      <w:bookmarkEnd w:id="5"/>
      <w:r w:rsidRPr="00F475E1">
        <w:rPr>
          <w:rFonts w:ascii="Times New Roman" w:hAnsi="Times New Roman" w:cs="Times New Roman"/>
          <w:sz w:val="28"/>
          <w:szCs w:val="28"/>
        </w:rPr>
        <w:t>о представлении муниципальным служащим недостоверных или неполных сведений о доходах, об имуществе и обязательствах имущественного характера своих, супруги (супруга) и несовершеннолетних детей;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4"/>
      <w:bookmarkEnd w:id="6"/>
      <w:r w:rsidRPr="00F475E1">
        <w:rPr>
          <w:rFonts w:ascii="Times New Roman" w:hAnsi="Times New Roman" w:cs="Times New Roman"/>
          <w:sz w:val="28"/>
          <w:szCs w:val="28"/>
        </w:rPr>
        <w:t>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5"/>
      <w:bookmarkEnd w:id="7"/>
      <w:r w:rsidRPr="00F475E1">
        <w:rPr>
          <w:rFonts w:ascii="Times New Roman" w:hAnsi="Times New Roman" w:cs="Times New Roman"/>
          <w:sz w:val="28"/>
          <w:szCs w:val="28"/>
        </w:rPr>
        <w:t>б) поступившее в подразделение либо должностному лицу кадровой службы: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6"/>
      <w:bookmarkEnd w:id="8"/>
      <w:r w:rsidRPr="00F475E1">
        <w:rPr>
          <w:rFonts w:ascii="Times New Roman" w:hAnsi="Times New Roman" w:cs="Times New Roman"/>
          <w:sz w:val="28"/>
          <w:szCs w:val="28"/>
        </w:rPr>
        <w:t>обращение гражданина, замещавшего должность муниципальной службы, включенную в перечень должностей, утвержденный постановлением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ации </w:t>
      </w:r>
      <w:r w:rsidRPr="00254BCD">
        <w:rPr>
          <w:rFonts w:ascii="Times New Roman" w:hAnsi="Times New Roman"/>
          <w:sz w:val="28"/>
          <w:szCs w:val="28"/>
        </w:rPr>
        <w:t>Адагумского сельского поселения  Крымского района</w:t>
      </w:r>
      <w:r w:rsidRPr="00254BCD">
        <w:rPr>
          <w:rFonts w:ascii="Times New Roman" w:hAnsi="Times New Roman" w:cs="Times New Roman"/>
          <w:sz w:val="28"/>
          <w:szCs w:val="28"/>
        </w:rPr>
        <w:t>,</w:t>
      </w:r>
      <w:r w:rsidRPr="00F475E1">
        <w:rPr>
          <w:rFonts w:ascii="Times New Roman" w:hAnsi="Times New Roman" w:cs="Times New Roman"/>
          <w:sz w:val="28"/>
          <w:szCs w:val="28"/>
        </w:rPr>
        <w:t xml:space="preserve"> о даче согласия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100 тысяч рублей на условиях гражданско-правового договора (гражданско-правовых договоров), в течение двух лет после увольнения с муниципальной службы, если отдельные функции муниципального (административного) управления данной организацией входили в его должностные (служебные) обязанности муниципального служащего;</w:t>
      </w:r>
    </w:p>
    <w:p w:rsidR="00902DF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98"/>
      <w:bookmarkEnd w:id="9"/>
      <w:r w:rsidRPr="00F475E1">
        <w:rPr>
          <w:rFonts w:ascii="Times New Roman" w:hAnsi="Times New Roman" w:cs="Times New Roman"/>
          <w:sz w:val="28"/>
          <w:szCs w:val="28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своих, супруги (супруга) и несовершеннолетних детей;</w:t>
      </w:r>
    </w:p>
    <w:p w:rsidR="00902DFB" w:rsidRPr="00FF7655" w:rsidRDefault="00902DFB" w:rsidP="00FF765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заявление муниципального</w:t>
      </w:r>
      <w:r w:rsidRPr="00BC266B">
        <w:rPr>
          <w:rFonts w:ascii="Times New Roman" w:hAnsi="Times New Roman"/>
          <w:sz w:val="28"/>
          <w:szCs w:val="28"/>
          <w:lang w:eastAsia="en-US"/>
        </w:rPr>
        <w:t xml:space="preserve"> служащего о невозможности выполнить требования Федерального </w:t>
      </w:r>
      <w:hyperlink r:id="rId13" w:history="1">
        <w:r w:rsidRPr="00BC266B">
          <w:rPr>
            <w:rFonts w:ascii="Times New Roman" w:hAnsi="Times New Roman"/>
            <w:sz w:val="28"/>
            <w:szCs w:val="28"/>
            <w:lang w:eastAsia="en-US"/>
          </w:rPr>
          <w:t>закона</w:t>
        </w:r>
      </w:hyperlink>
      <w:r>
        <w:rPr>
          <w:rFonts w:ascii="Times New Roman" w:hAnsi="Times New Roman"/>
          <w:sz w:val="28"/>
          <w:szCs w:val="28"/>
          <w:lang w:eastAsia="en-US"/>
        </w:rPr>
        <w:t xml:space="preserve"> от 7 мая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8"/>
            <w:szCs w:val="28"/>
            <w:lang w:eastAsia="en-US"/>
          </w:rPr>
          <w:t>2013 г</w:t>
        </w:r>
      </w:smartTag>
      <w:r>
        <w:rPr>
          <w:rFonts w:ascii="Times New Roman" w:hAnsi="Times New Roman"/>
          <w:sz w:val="28"/>
          <w:szCs w:val="28"/>
          <w:lang w:eastAsia="en-US"/>
        </w:rPr>
        <w:t>. №</w:t>
      </w:r>
      <w:r w:rsidRPr="00BC266B">
        <w:rPr>
          <w:rFonts w:ascii="Times New Roman" w:hAnsi="Times New Roman"/>
          <w:sz w:val="28"/>
          <w:szCs w:val="28"/>
          <w:lang w:eastAsia="en-US"/>
        </w:rPr>
        <w:t xml:space="preserve"> 79-</w:t>
      </w:r>
      <w:r>
        <w:rPr>
          <w:rFonts w:ascii="Times New Roman" w:hAnsi="Times New Roman"/>
          <w:sz w:val="28"/>
          <w:szCs w:val="28"/>
          <w:lang w:eastAsia="en-US"/>
        </w:rPr>
        <w:t>ФЗ «</w:t>
      </w:r>
      <w:r w:rsidRPr="00BC266B">
        <w:rPr>
          <w:rFonts w:ascii="Times New Roman" w:hAnsi="Times New Roman"/>
          <w:sz w:val="28"/>
          <w:szCs w:val="28"/>
          <w:lang w:eastAsia="en-US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</w:t>
      </w:r>
      <w:r>
        <w:rPr>
          <w:rFonts w:ascii="Times New Roman" w:hAnsi="Times New Roman"/>
          <w:sz w:val="28"/>
          <w:szCs w:val="28"/>
          <w:lang w:eastAsia="en-US"/>
        </w:rPr>
        <w:t>нструментами» (далее - Федеральный закон       «</w:t>
      </w:r>
      <w:r w:rsidRPr="00BC266B">
        <w:rPr>
          <w:rFonts w:ascii="Times New Roman" w:hAnsi="Times New Roman"/>
          <w:sz w:val="28"/>
          <w:szCs w:val="28"/>
          <w:lang w:eastAsia="en-US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ascii="Times New Roman" w:hAnsi="Times New Roman"/>
          <w:sz w:val="28"/>
          <w:szCs w:val="28"/>
          <w:lang w:eastAsia="en-US"/>
        </w:rPr>
        <w:t>нными финансовыми инструментами»</w:t>
      </w:r>
      <w:r w:rsidRPr="00BC266B">
        <w:rPr>
          <w:rFonts w:ascii="Times New Roman" w:hAnsi="Times New Roman"/>
          <w:sz w:val="28"/>
          <w:szCs w:val="28"/>
          <w:lang w:eastAsia="en-US"/>
        </w:rPr>
        <w:t>) в связи с арестом, запретом распоряжения, наложенными компетентными органами иностранного государства в соответствии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99"/>
      <w:bookmarkEnd w:id="10"/>
      <w:r w:rsidRPr="00F475E1">
        <w:rPr>
          <w:rFonts w:ascii="Times New Roman" w:hAnsi="Times New Roman" w:cs="Times New Roman"/>
          <w:sz w:val="28"/>
          <w:szCs w:val="28"/>
        </w:rPr>
        <w:t>в) представление руководителя отраслевого, функционального структурного подразделения администрации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мер по предупреждению коррупции;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00"/>
      <w:bookmarkEnd w:id="11"/>
      <w:r w:rsidRPr="00F475E1">
        <w:rPr>
          <w:rFonts w:ascii="Times New Roman" w:hAnsi="Times New Roman" w:cs="Times New Roman"/>
          <w:sz w:val="28"/>
          <w:szCs w:val="28"/>
        </w:rPr>
        <w:t xml:space="preserve">г) представление высшим должностным лицом Краснодарского края (руководителем высшего исполнительного органа государственной власти Краснодарского края) либо уполномоченным им лицом материалов проверки, свидетельствующих о представлении муниципальным служащим недостоверных или неполных сведений, предусмотренных </w:t>
      </w:r>
      <w:hyperlink r:id="rId14" w:history="1">
        <w:r w:rsidRPr="00F475E1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2012года № 230-ФЗ «О контроле за соответствием расходов лиц, замещающих государственные должности, и иных лиц их доходам»;</w:t>
      </w:r>
    </w:p>
    <w:p w:rsidR="00902DFB" w:rsidRPr="00FF7655" w:rsidRDefault="00902DFB" w:rsidP="00FF76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bookmarkStart w:id="12" w:name="Par102"/>
      <w:bookmarkEnd w:id="12"/>
      <w:r w:rsidRPr="00F475E1">
        <w:rPr>
          <w:rFonts w:ascii="Times New Roman" w:hAnsi="Times New Roman" w:cs="Times New Roman"/>
          <w:sz w:val="28"/>
          <w:szCs w:val="28"/>
        </w:rPr>
        <w:t xml:space="preserve">д) поступившее в соответствии с </w:t>
      </w:r>
      <w:hyperlink r:id="rId15" w:history="1">
        <w:r w:rsidRPr="00F475E1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 № 273-ФЗ «О противодействии коррупции» </w:t>
      </w:r>
      <w:r w:rsidRPr="00FF7655">
        <w:rPr>
          <w:rFonts w:ascii="Times New Roman" w:hAnsi="Times New Roman" w:cs="Times New Roman"/>
          <w:sz w:val="28"/>
          <w:szCs w:val="28"/>
          <w:lang w:eastAsia="en-US"/>
        </w:rPr>
        <w:t xml:space="preserve">и </w:t>
      </w:r>
      <w:hyperlink r:id="rId16" w:history="1">
        <w:r w:rsidRPr="00FF7655">
          <w:rPr>
            <w:rFonts w:ascii="Times New Roman" w:hAnsi="Times New Roman" w:cs="Times New Roman"/>
            <w:sz w:val="28"/>
            <w:szCs w:val="28"/>
            <w:lang w:eastAsia="en-US"/>
          </w:rPr>
          <w:t>статьей 64.1</w:t>
        </w:r>
      </w:hyperlink>
      <w:r w:rsidRPr="00FF7655">
        <w:rPr>
          <w:rFonts w:ascii="Times New Roman" w:hAnsi="Times New Roman" w:cs="Times New Roman"/>
          <w:sz w:val="28"/>
          <w:szCs w:val="28"/>
          <w:lang w:eastAsia="en-US"/>
        </w:rPr>
        <w:t xml:space="preserve"> Трудово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го кодекса Российской Федерации </w:t>
      </w:r>
      <w:r w:rsidRPr="00F475E1">
        <w:rPr>
          <w:rFonts w:ascii="Times New Roman" w:hAnsi="Times New Roman" w:cs="Times New Roman"/>
          <w:sz w:val="28"/>
          <w:szCs w:val="28"/>
        </w:rPr>
        <w:t xml:space="preserve">в администрацию уведомление коммерческой или некоммерческой организации о заключении с гражданином, замещавшим должность муниципальной службы в администрации, трудового или гражданско-правового договора на выполнение работ (оказание услуг), </w:t>
      </w:r>
      <w:r w:rsidRPr="00FF7655">
        <w:rPr>
          <w:rFonts w:ascii="Times New Roman" w:hAnsi="Times New Roman" w:cs="Times New Roman"/>
          <w:sz w:val="28"/>
          <w:szCs w:val="28"/>
          <w:lang w:eastAsia="en-US"/>
        </w:rPr>
        <w:t xml:space="preserve">если отдельные функции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муниципального </w:t>
      </w:r>
      <w:r w:rsidRPr="00FF7655">
        <w:rPr>
          <w:rFonts w:ascii="Times New Roman" w:hAnsi="Times New Roman" w:cs="Times New Roman"/>
          <w:sz w:val="28"/>
          <w:szCs w:val="28"/>
          <w:lang w:eastAsia="en-US"/>
        </w:rPr>
        <w:t>уп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равления данной организацией </w:t>
      </w:r>
      <w:r w:rsidRPr="00FF7655">
        <w:rPr>
          <w:rFonts w:ascii="Times New Roman" w:hAnsi="Times New Roman" w:cs="Times New Roman"/>
          <w:sz w:val="28"/>
          <w:szCs w:val="28"/>
          <w:lang w:eastAsia="en-US"/>
        </w:rPr>
        <w:t>входили в его должностные (служебные) обязанности, исполняемые во время замещения дол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жности в администрации </w:t>
      </w:r>
      <w:r w:rsidRPr="00254BCD">
        <w:rPr>
          <w:rFonts w:ascii="Times New Roman" w:hAnsi="Times New Roman"/>
          <w:sz w:val="28"/>
          <w:szCs w:val="28"/>
        </w:rPr>
        <w:t>Адагумского сельского поселения  Крымского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F475E1">
        <w:rPr>
          <w:rFonts w:ascii="Times New Roman" w:hAnsi="Times New Roman" w:cs="Times New Roman"/>
          <w:sz w:val="28"/>
          <w:szCs w:val="28"/>
        </w:rPr>
        <w:t>при условии, что указанному гражданину Комиссией ранее было отказано во вступлении в трудовые и гражданск</w:t>
      </w:r>
      <w:r>
        <w:rPr>
          <w:rFonts w:ascii="Times New Roman" w:hAnsi="Times New Roman" w:cs="Times New Roman"/>
          <w:sz w:val="28"/>
          <w:szCs w:val="28"/>
        </w:rPr>
        <w:t>о-правовые отношения с данной</w:t>
      </w:r>
      <w:r w:rsidRPr="00F475E1">
        <w:rPr>
          <w:rFonts w:ascii="Times New Roman" w:hAnsi="Times New Roman" w:cs="Times New Roman"/>
          <w:sz w:val="28"/>
          <w:szCs w:val="28"/>
        </w:rPr>
        <w:t xml:space="preserve">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13.1. Комиссия обязана рассмотреть письменное обращение гражданина 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в течение семи дней со дня поступления указанного обращения в порядке, устанавливаемом нормативными правовыми актами Российской Федерации, и о принятом решении направить гражданину письменное уведомление в течение одного рабочего дня и уведомить его устно в течение трех рабочих дней.</w:t>
      </w:r>
    </w:p>
    <w:p w:rsidR="00902DF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14. Комиссия не</w:t>
      </w:r>
      <w:r>
        <w:rPr>
          <w:rFonts w:ascii="Times New Roman" w:hAnsi="Times New Roman" w:cs="Times New Roman"/>
          <w:sz w:val="28"/>
          <w:szCs w:val="28"/>
        </w:rPr>
        <w:t xml:space="preserve"> проводит проверки по факту нарушения служебной дисциплины, не </w:t>
      </w:r>
      <w:r w:rsidRPr="00F475E1">
        <w:rPr>
          <w:rFonts w:ascii="Times New Roman" w:hAnsi="Times New Roman" w:cs="Times New Roman"/>
          <w:sz w:val="28"/>
          <w:szCs w:val="28"/>
        </w:rPr>
        <w:t>рассматривает сообщения о преступлениях и административных правонарушени</w:t>
      </w:r>
      <w:r>
        <w:rPr>
          <w:rFonts w:ascii="Times New Roman" w:hAnsi="Times New Roman" w:cs="Times New Roman"/>
          <w:sz w:val="28"/>
          <w:szCs w:val="28"/>
        </w:rPr>
        <w:t xml:space="preserve">ях, а также анонимные обращения. Обращения, содержащие указанные сведения в 3-дневный срок пересылаются в органы, уполномоченные на рассмотрение таких сообщений. 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GoBack"/>
      <w:bookmarkEnd w:id="13"/>
      <w:r w:rsidRPr="00F475E1">
        <w:rPr>
          <w:rFonts w:ascii="Times New Roman" w:hAnsi="Times New Roman" w:cs="Times New Roman"/>
          <w:sz w:val="28"/>
          <w:szCs w:val="28"/>
        </w:rPr>
        <w:t xml:space="preserve">14.1. Обращение, указанное в </w:t>
      </w:r>
      <w:hyperlink w:anchor="Par96" w:history="1">
        <w:r w:rsidRPr="00F475E1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муниципальной службы в администрации, в подразделение кадровой службы.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75E1">
        <w:rPr>
          <w:rFonts w:ascii="Times New Roman" w:hAnsi="Times New Roman" w:cs="Times New Roman"/>
          <w:sz w:val="28"/>
          <w:szCs w:val="28"/>
        </w:rPr>
        <w:t xml:space="preserve">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7" w:history="1">
        <w:r w:rsidRPr="00F475E1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 № 273-ФЗ «О противодействии коррупции».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 xml:space="preserve">14.2. Обращение, указанное в </w:t>
      </w:r>
      <w:hyperlink w:anchor="Par96" w:history="1">
        <w:r w:rsidRPr="00F475E1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902DF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 xml:space="preserve">14.3. Уведомление, указанное в </w:t>
      </w:r>
      <w:hyperlink w:anchor="Par102" w:history="1">
        <w:r w:rsidRPr="00F475E1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подразделением кадровой службы, которое осуществляет подготовку мотивированного заключения о соблюдении гражданином, замещавшим должность муниципальной службы в администрации, требований </w:t>
      </w:r>
      <w:hyperlink r:id="rId18" w:history="1">
        <w:r w:rsidRPr="00F475E1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«О противодействии коррупции». Уведомление, заключение и другие материалы в течение десяти рабочих дней со дня поступления уведомления представляются председателю Комиссии.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15. Председатель Комиссии при поступлении к нему информации, содержащей основания для проведения заседания Комиссии: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 xml:space="preserve">а) в 3-дневный срок назначает дату заседания Комиссии. При этом дата заседания Комиссии не может быть назначена позднее семи дней со дня поступления указанной информации, за исключением случаев, предусмотренных </w:t>
      </w:r>
      <w:hyperlink w:anchor="Par118" w:history="1">
        <w:r w:rsidRPr="00F475E1">
          <w:rPr>
            <w:rFonts w:ascii="Times New Roman" w:hAnsi="Times New Roman" w:cs="Times New Roman"/>
            <w:sz w:val="28"/>
            <w:szCs w:val="28"/>
          </w:rPr>
          <w:t>пунктами 15.1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20" w:history="1">
        <w:r w:rsidRPr="00F475E1">
          <w:rPr>
            <w:rFonts w:ascii="Times New Roman" w:hAnsi="Times New Roman" w:cs="Times New Roman"/>
            <w:sz w:val="28"/>
            <w:szCs w:val="28"/>
          </w:rPr>
          <w:t>15.2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должностному лицу кадровой службы, и с результатами ее проверки;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5E1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ar88" w:history="1">
        <w:r w:rsidRPr="00F475E1">
          <w:rPr>
            <w:rFonts w:ascii="Times New Roman" w:hAnsi="Times New Roman" w:cs="Times New Roman"/>
            <w:sz w:val="28"/>
            <w:szCs w:val="28"/>
          </w:rPr>
          <w:t>подпункте "б" пункта 10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118"/>
      <w:bookmarkEnd w:id="14"/>
      <w:r w:rsidRPr="00F475E1">
        <w:rPr>
          <w:rFonts w:ascii="Times New Roman" w:hAnsi="Times New Roman" w:cs="Times New Roman"/>
          <w:sz w:val="28"/>
          <w:szCs w:val="28"/>
        </w:rPr>
        <w:t xml:space="preserve">15.1. Заседание Комиссии по рассмотрению заявления, указанного в </w:t>
      </w:r>
      <w:hyperlink w:anchor="Par98" w:history="1">
        <w:r w:rsidRPr="00F475E1">
          <w:rPr>
            <w:rFonts w:ascii="Times New Roman" w:hAnsi="Times New Roman" w:cs="Times New Roman"/>
            <w:sz w:val="28"/>
            <w:szCs w:val="28"/>
          </w:rPr>
          <w:t>абзаце третьем подпункта "б" пункта 13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902DFB" w:rsidRPr="00F475E1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120"/>
      <w:bookmarkEnd w:id="15"/>
      <w:r w:rsidRPr="00F475E1">
        <w:rPr>
          <w:rFonts w:ascii="Times New Roman" w:hAnsi="Times New Roman" w:cs="Times New Roman"/>
          <w:sz w:val="28"/>
          <w:szCs w:val="28"/>
        </w:rPr>
        <w:t xml:space="preserve">15.2. Уведомление, указанное в </w:t>
      </w:r>
      <w:hyperlink w:anchor="Par102" w:history="1">
        <w:r w:rsidRPr="00F475E1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F475E1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заседании Комиссии.</w:t>
      </w:r>
    </w:p>
    <w:p w:rsidR="00902DFB" w:rsidRDefault="00902DFB" w:rsidP="00254BC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16.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администрации. При наличии письменной просьбы муниципального служащего или гражданина, замещавшего должность муниципальной службы в администрации, о рассмотрении указанного вопроса без его участия заседание Комиссии проводится в его отсутствие. </w:t>
      </w:r>
      <w:r w:rsidRPr="001742B6">
        <w:rPr>
          <w:rFonts w:ascii="Times New Roman" w:hAnsi="Times New Roman" w:cs="Times New Roman"/>
          <w:sz w:val="28"/>
          <w:szCs w:val="28"/>
          <w:lang w:eastAsia="en-US"/>
        </w:rPr>
        <w:t>В случае неявки на заседание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комиссии муниципального</w:t>
      </w:r>
      <w:r w:rsidRPr="001742B6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(его представителя) и при отсутствии пис</w:t>
      </w:r>
      <w:r>
        <w:rPr>
          <w:rFonts w:ascii="Times New Roman" w:hAnsi="Times New Roman" w:cs="Times New Roman"/>
          <w:sz w:val="28"/>
          <w:szCs w:val="28"/>
          <w:lang w:eastAsia="en-US"/>
        </w:rPr>
        <w:t>ьменной просьбы муниципального</w:t>
      </w:r>
      <w:r w:rsidRPr="001742B6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о рассмотрении данного вопроса без его участия рассмотрение вопроса откладывается. В случае п</w:t>
      </w:r>
      <w:r>
        <w:rPr>
          <w:rFonts w:ascii="Times New Roman" w:hAnsi="Times New Roman" w:cs="Times New Roman"/>
          <w:sz w:val="28"/>
          <w:szCs w:val="28"/>
          <w:lang w:eastAsia="en-US"/>
        </w:rPr>
        <w:t>овторной неявки муниципального</w:t>
      </w:r>
      <w:r w:rsidRPr="001742B6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без уважительной причины комиссия может принять решение о рассмотрении данного вопро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са в отсутствие муниципального </w:t>
      </w:r>
      <w:r w:rsidRPr="001742B6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служащего. В случае неявки на заседание комиссии гражданина, замещ</w:t>
      </w:r>
      <w:r>
        <w:rPr>
          <w:rFonts w:ascii="Times New Roman" w:hAnsi="Times New Roman" w:cs="Times New Roman"/>
          <w:sz w:val="28"/>
          <w:szCs w:val="28"/>
          <w:lang w:eastAsia="en-US"/>
        </w:rPr>
        <w:t>авшего должность муниципальной службы в администрации</w:t>
      </w:r>
      <w:r w:rsidRPr="001742B6">
        <w:rPr>
          <w:rFonts w:ascii="Times New Roman" w:hAnsi="Times New Roman" w:cs="Times New Roman"/>
          <w:sz w:val="28"/>
          <w:szCs w:val="28"/>
          <w:lang w:eastAsia="en-US"/>
        </w:rPr>
        <w:t xml:space="preserve"> (его представителя), при условии, что указанный гражданин сменил место жительства и были предприняты все меры по информированию его о дате проведения заседания комиссии, комиссия может принять решение о рассмотрении данного вопроса в отсутствие указанного гражданина.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17. На заседании Комиссии заслушиваются пояснения муниципального служащего или гражданина, замещавшего должность муниципальной службы в администрации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18.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127"/>
      <w:bookmarkEnd w:id="16"/>
      <w:r w:rsidRPr="0001743F">
        <w:rPr>
          <w:rFonts w:ascii="Times New Roman" w:hAnsi="Times New Roman" w:cs="Times New Roman"/>
          <w:sz w:val="28"/>
          <w:szCs w:val="28"/>
        </w:rPr>
        <w:t xml:space="preserve">19. По итогам рассмотрения вопроса, указанного в </w:t>
      </w:r>
      <w:hyperlink w:anchor="Par93" w:history="1">
        <w:r w:rsidRPr="0001743F">
          <w:rPr>
            <w:rFonts w:ascii="Times New Roman" w:hAnsi="Times New Roman" w:cs="Times New Roman"/>
            <w:sz w:val="28"/>
            <w:szCs w:val="28"/>
          </w:rPr>
          <w:t>абзаце втором подпункта "а"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а) установить, что сведения, представленные гражданином, претендующим на замещение должности муниципальной службы, и муниципальным служащим, замещающим должность муниципальной службы, являются достоверными и полными;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б) установить, что сведения, представленные гражданином, претендующим на замещение должности муниципальной службы, и муниципальным служащим, замещающим должность муниципальной службы, являются недостоверными и (или) неполными. В этом случае Комиссия рекомендует руководителю отраслевого, функционального или территориального органа администрации применить к муниципальному служащему конкретную меру ответственности.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указанного </w:t>
      </w:r>
      <w:r w:rsidRPr="00B475F3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94" w:history="1">
        <w:r w:rsidRPr="00B475F3">
          <w:rPr>
            <w:rFonts w:ascii="Times New Roman" w:hAnsi="Times New Roman" w:cs="Times New Roman"/>
            <w:sz w:val="28"/>
            <w:szCs w:val="28"/>
          </w:rPr>
          <w:t>абзаце третьем подпункта "а"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руководителю отраслевого, функционального или территориального органа администрации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21. По итогам рассмотрения вопроса, указанного в </w:t>
      </w:r>
      <w:hyperlink w:anchor="Par96" w:history="1">
        <w:r w:rsidRPr="0001743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а) дать гражданину согласие на замещение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100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 муниципального служащего;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б) отказать гражданину в замещении на условиях трудового договора должности в организации и (или) выполнение в данной организации работы (оказание данной организации услуги) в течение месяца стоимостью более 100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его должностные (служебные) обязанности муниципального служащего, и мотивировать свой отказ.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137"/>
      <w:bookmarkEnd w:id="17"/>
      <w:r w:rsidRPr="0001743F">
        <w:rPr>
          <w:rFonts w:ascii="Times New Roman" w:hAnsi="Times New Roman" w:cs="Times New Roman"/>
          <w:sz w:val="28"/>
          <w:szCs w:val="28"/>
        </w:rPr>
        <w:t xml:space="preserve">22. По итогам рассмотрения вопроса, указанного в </w:t>
      </w:r>
      <w:hyperlink w:anchor="Par98" w:history="1">
        <w:r w:rsidRPr="0001743F">
          <w:rPr>
            <w:rFonts w:ascii="Times New Roman" w:hAnsi="Times New Roman" w:cs="Times New Roman"/>
            <w:sz w:val="28"/>
            <w:szCs w:val="28"/>
          </w:rPr>
          <w:t>абзаце третье</w:t>
        </w:r>
        <w:r>
          <w:rPr>
            <w:rFonts w:ascii="Times New Roman" w:hAnsi="Times New Roman" w:cs="Times New Roman"/>
            <w:sz w:val="28"/>
            <w:szCs w:val="28"/>
          </w:rPr>
          <w:t>м подпункта «б»</w:t>
        </w:r>
        <w:r w:rsidRPr="0001743F">
          <w:rPr>
            <w:rFonts w:ascii="Times New Roman" w:hAnsi="Times New Roman" w:cs="Times New Roman"/>
            <w:sz w:val="28"/>
            <w:szCs w:val="28"/>
          </w:rPr>
          <w:t xml:space="preserve">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своих, супруги (супруга) и несовершеннолетних детей является объективной и уважительной;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своих,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своих,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руководителю отраслевого, функционального структурного подразделения администрации применить к муниципальному служащему конкретную меру ответственности.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141"/>
      <w:bookmarkEnd w:id="18"/>
      <w:r w:rsidRPr="0001743F">
        <w:rPr>
          <w:rFonts w:ascii="Times New Roman" w:hAnsi="Times New Roman" w:cs="Times New Roman"/>
          <w:sz w:val="28"/>
          <w:szCs w:val="28"/>
        </w:rPr>
        <w:t xml:space="preserve">22.1. По итогам рассмотрения вопроса, указанного в </w:t>
      </w:r>
      <w:hyperlink w:anchor="Par100" w:history="1">
        <w:r w:rsidRPr="0001743F">
          <w:rPr>
            <w:rFonts w:ascii="Times New Roman" w:hAnsi="Times New Roman" w:cs="Times New Roman"/>
            <w:sz w:val="28"/>
            <w:szCs w:val="28"/>
          </w:rPr>
          <w:t>подпункте г)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муниципальным служащим в соответствии с </w:t>
      </w:r>
      <w:hyperlink r:id="rId19" w:history="1">
        <w:r w:rsidRPr="0001743F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Федерального закона «О контроле за соответствием расходов лиц, замещающих государственные должности, и иных лиц их доходам», являются достоверными и полными;</w:t>
      </w:r>
    </w:p>
    <w:p w:rsidR="00902DFB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муниципальным служащим в соответствии с </w:t>
      </w:r>
      <w:hyperlink r:id="rId20" w:history="1">
        <w:r w:rsidRPr="0001743F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Федерального закона «О контроле за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руководителю отраслевого, функционального структурного подразделения администрации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902DFB" w:rsidRPr="000D61BB" w:rsidRDefault="00902DFB" w:rsidP="000D61B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22</w:t>
      </w:r>
      <w:r w:rsidRPr="000D61BB">
        <w:rPr>
          <w:rFonts w:ascii="Times New Roman" w:hAnsi="Times New Roman"/>
          <w:sz w:val="28"/>
          <w:szCs w:val="28"/>
          <w:lang w:eastAsia="en-US"/>
        </w:rPr>
        <w:t xml:space="preserve">.2. По итогам рассмотрения вопроса, указанного в </w:t>
      </w:r>
      <w:hyperlink r:id="rId21" w:history="1">
        <w:r>
          <w:rPr>
            <w:rFonts w:ascii="Times New Roman" w:hAnsi="Times New Roman"/>
            <w:sz w:val="28"/>
            <w:szCs w:val="28"/>
            <w:lang w:eastAsia="en-US"/>
          </w:rPr>
          <w:t>абзаце четвертом подпункта «б»</w:t>
        </w:r>
        <w:r w:rsidRPr="000D61BB">
          <w:rPr>
            <w:rFonts w:ascii="Times New Roman" w:hAnsi="Times New Roman"/>
            <w:sz w:val="28"/>
            <w:szCs w:val="28"/>
            <w:lang w:eastAsia="en-US"/>
          </w:rPr>
          <w:t xml:space="preserve"> пункта </w:t>
        </w:r>
      </w:hyperlink>
      <w:r>
        <w:rPr>
          <w:rFonts w:ascii="Times New Roman" w:hAnsi="Times New Roman"/>
          <w:sz w:val="28"/>
          <w:szCs w:val="28"/>
          <w:lang w:eastAsia="en-US"/>
        </w:rPr>
        <w:t>13</w:t>
      </w:r>
      <w:r w:rsidRPr="000D61BB">
        <w:rPr>
          <w:rFonts w:ascii="Times New Roman" w:hAnsi="Times New Roman"/>
          <w:sz w:val="28"/>
          <w:szCs w:val="28"/>
          <w:lang w:eastAsia="en-US"/>
        </w:rPr>
        <w:t>настоящего Положения, комиссия принимает одно из следующих решений:</w:t>
      </w:r>
    </w:p>
    <w:p w:rsidR="00902DFB" w:rsidRPr="000D61BB" w:rsidRDefault="00902DFB" w:rsidP="000D61BB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0D61BB">
        <w:rPr>
          <w:rFonts w:ascii="Times New Roman" w:hAnsi="Times New Roman"/>
          <w:sz w:val="28"/>
          <w:szCs w:val="28"/>
          <w:lang w:eastAsia="en-US"/>
        </w:rPr>
        <w:t xml:space="preserve">а) признать, что обстоятельства, препятствующие выполнению требований Федерального </w:t>
      </w:r>
      <w:hyperlink r:id="rId22" w:history="1">
        <w:r w:rsidRPr="000D61BB">
          <w:rPr>
            <w:rFonts w:ascii="Times New Roman" w:hAnsi="Times New Roman"/>
            <w:sz w:val="28"/>
            <w:szCs w:val="28"/>
            <w:lang w:eastAsia="en-US"/>
          </w:rPr>
          <w:t>закона</w:t>
        </w:r>
      </w:hyperlink>
      <w:r>
        <w:rPr>
          <w:rFonts w:ascii="Times New Roman" w:hAnsi="Times New Roman"/>
          <w:sz w:val="28"/>
          <w:szCs w:val="28"/>
          <w:lang w:eastAsia="en-US"/>
        </w:rPr>
        <w:t xml:space="preserve"> «</w:t>
      </w:r>
      <w:r w:rsidRPr="000D61BB">
        <w:rPr>
          <w:rFonts w:ascii="Times New Roman" w:hAnsi="Times New Roman"/>
          <w:sz w:val="28"/>
          <w:szCs w:val="28"/>
          <w:lang w:eastAsia="en-US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</w:t>
      </w:r>
      <w:r>
        <w:rPr>
          <w:rFonts w:ascii="Times New Roman" w:hAnsi="Times New Roman"/>
          <w:sz w:val="28"/>
          <w:szCs w:val="28"/>
          <w:lang w:eastAsia="en-US"/>
        </w:rPr>
        <w:t>нными финансовыми инструментами»</w:t>
      </w:r>
      <w:r w:rsidRPr="000D61BB">
        <w:rPr>
          <w:rFonts w:ascii="Times New Roman" w:hAnsi="Times New Roman"/>
          <w:sz w:val="28"/>
          <w:szCs w:val="28"/>
          <w:lang w:eastAsia="en-US"/>
        </w:rPr>
        <w:t>, являются объективными и уважительными;</w:t>
      </w:r>
    </w:p>
    <w:p w:rsidR="00902DFB" w:rsidRPr="00254BCD" w:rsidRDefault="00902DFB" w:rsidP="00254BCD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254BCD">
        <w:rPr>
          <w:rFonts w:ascii="Times New Roman" w:hAnsi="Times New Roman"/>
          <w:sz w:val="28"/>
          <w:szCs w:val="28"/>
          <w:lang w:eastAsia="en-US"/>
        </w:rPr>
        <w:t xml:space="preserve">б) признать, что обстоятельства, препятствующие выполнению требований Федерального </w:t>
      </w:r>
      <w:hyperlink r:id="rId23" w:history="1">
        <w:r w:rsidRPr="00254BCD">
          <w:rPr>
            <w:rFonts w:ascii="Times New Roman" w:hAnsi="Times New Roman"/>
            <w:sz w:val="28"/>
            <w:szCs w:val="28"/>
            <w:lang w:eastAsia="en-US"/>
          </w:rPr>
          <w:t>закона</w:t>
        </w:r>
      </w:hyperlink>
      <w:r w:rsidRPr="00254BCD">
        <w:rPr>
          <w:rFonts w:ascii="Times New Roman" w:hAnsi="Times New Roman"/>
          <w:sz w:val="28"/>
          <w:szCs w:val="28"/>
          <w:lang w:eastAsia="en-US"/>
        </w:rPr>
        <w:t xml:space="preserve">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не являются объективными и уважительными. В этом случае комиссия рекомендует главе администрации  применить к муниципальному служащему конкретную меру ответственности.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23. По итогам рассмотрения вопросов, указанных в </w:t>
      </w:r>
      <w:hyperlink w:anchor="Par92" w:history="1">
        <w:r w:rsidRPr="0001743F">
          <w:rPr>
            <w:rFonts w:ascii="Times New Roman" w:hAnsi="Times New Roman" w:cs="Times New Roman"/>
            <w:sz w:val="28"/>
            <w:szCs w:val="28"/>
          </w:rPr>
          <w:t>подпунктах а)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95" w:history="1">
        <w:r w:rsidRPr="0001743F">
          <w:rPr>
            <w:rFonts w:ascii="Times New Roman" w:hAnsi="Times New Roman" w:cs="Times New Roman"/>
            <w:sz w:val="28"/>
            <w:szCs w:val="28"/>
          </w:rPr>
          <w:t>б)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00" w:history="1">
        <w:r w:rsidRPr="0001743F">
          <w:rPr>
            <w:rFonts w:ascii="Times New Roman" w:hAnsi="Times New Roman" w:cs="Times New Roman"/>
            <w:sz w:val="28"/>
            <w:szCs w:val="28"/>
          </w:rPr>
          <w:t>г)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при наличии к тому оснований Комиссия может принять иное, чем предусмотрено </w:t>
      </w:r>
      <w:hyperlink w:anchor="Par127" w:history="1">
        <w:r w:rsidRPr="0001743F">
          <w:rPr>
            <w:rFonts w:ascii="Times New Roman" w:hAnsi="Times New Roman" w:cs="Times New Roman"/>
            <w:sz w:val="28"/>
            <w:szCs w:val="28"/>
          </w:rPr>
          <w:t>пунктами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</w:t>
      </w:r>
      <w:hyperlink w:anchor="Par141" w:history="1">
        <w:r w:rsidRPr="0001743F">
          <w:rPr>
            <w:rFonts w:ascii="Times New Roman" w:hAnsi="Times New Roman" w:cs="Times New Roman"/>
            <w:sz w:val="28"/>
            <w:szCs w:val="28"/>
          </w:rPr>
          <w:t>22.1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23.1. По итогам рассмотрения вопроса, указанного в </w:t>
      </w:r>
      <w:hyperlink w:anchor="Par102" w:history="1">
        <w:r w:rsidRPr="0001743F">
          <w:rPr>
            <w:rFonts w:ascii="Times New Roman" w:hAnsi="Times New Roman" w:cs="Times New Roman"/>
            <w:sz w:val="28"/>
            <w:szCs w:val="28"/>
          </w:rPr>
          <w:t>подпункте "д"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муниципальной службы в администрации, одно из следующих решений: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обязанности;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б) установить,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4" w:history="1">
        <w:r w:rsidRPr="0001743F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года № 273-ФЗ «О противодействии коррупции». В этом случае Комиссия рекомендует </w:t>
      </w:r>
      <w:r>
        <w:rPr>
          <w:rFonts w:ascii="Times New Roman" w:hAnsi="Times New Roman" w:cs="Times New Roman"/>
          <w:sz w:val="28"/>
          <w:szCs w:val="28"/>
        </w:rPr>
        <w:t xml:space="preserve">главе </w:t>
      </w:r>
      <w:r w:rsidRPr="006B3E80">
        <w:rPr>
          <w:rFonts w:ascii="Times New Roman" w:hAnsi="Times New Roman"/>
          <w:sz w:val="28"/>
          <w:szCs w:val="28"/>
        </w:rPr>
        <w:t>Адагумского сельского поселения  Крымского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43F">
        <w:rPr>
          <w:rFonts w:ascii="Times New Roman" w:hAnsi="Times New Roman" w:cs="Times New Roman"/>
          <w:sz w:val="28"/>
          <w:szCs w:val="28"/>
        </w:rPr>
        <w:t xml:space="preserve"> проинформировать об указанных обстоятельствах органы прокуратуры и уведомившую организацию.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24. По итогам рассмотрения вопроса, предусмотренного </w:t>
      </w:r>
      <w:hyperlink w:anchor="Par99" w:history="1">
        <w:r w:rsidRPr="0001743F">
          <w:rPr>
            <w:rFonts w:ascii="Times New Roman" w:hAnsi="Times New Roman" w:cs="Times New Roman"/>
            <w:sz w:val="28"/>
            <w:szCs w:val="28"/>
          </w:rPr>
          <w:t>подпунктом "в"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25. Для исполнения решений Комиссии могут быть подготовлены проекты правовых актов, решений или поручений руководителя отраслевого, функционального структурного подразделения администрации, которые в установленном порядке представляются ему на рассмотрение.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26. Решения Комиссии по вопросам, указанным в </w:t>
      </w:r>
      <w:hyperlink w:anchor="Par91" w:history="1">
        <w:r w:rsidRPr="0001743F">
          <w:rPr>
            <w:rFonts w:ascii="Times New Roman" w:hAnsi="Times New Roman" w:cs="Times New Roman"/>
            <w:sz w:val="28"/>
            <w:szCs w:val="28"/>
          </w:rPr>
          <w:t>пункте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 xml:space="preserve">27.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ar96" w:history="1">
        <w:r w:rsidRPr="0001743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для руководителя отраслевого, функционального структурного подразделения администрации носят рекомендательный характер. Решение, принимаемое по итогам рассмотрения вопроса, указанного в </w:t>
      </w:r>
      <w:hyperlink w:anchor="Par96" w:history="1">
        <w:r w:rsidRPr="0001743F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01743F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28. В протоколе заседания Комиссии указываются: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б)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в) предъявляемые к муниципальному служащему претензии, материалы, на которых они основываются;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г) содержание пояснений муниципального служащего и других лиц по существу предъявляемых претензий;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д) фамилии, имена, отчества выступивших на заседании лиц и краткое изложение их выступлений;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е) источник информации, содержащей основания для проведения заседания Комиссии, дата поступления информации;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ж) другие сведения;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з) результаты голосования;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и) решение и обоснование его принятия.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29.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муниципальный служащий.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30. Копии протокола заседания Комиссии с сопроводительным письмом в 3-дневный срок со дня заседания направляются руководителю отраслевого, функционального структурного подразделения администрации полностью или в виде выписок из него - муниципальному служащему, а также по решению Комиссии - иным заинтересованным лицам.</w:t>
      </w:r>
    </w:p>
    <w:p w:rsidR="00902DFB" w:rsidRPr="0001743F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1743F">
        <w:rPr>
          <w:rFonts w:ascii="Times New Roman" w:hAnsi="Times New Roman" w:cs="Times New Roman"/>
          <w:sz w:val="28"/>
          <w:szCs w:val="28"/>
        </w:rPr>
        <w:t>31. Руководитель отраслевого, функционального структурного подразделения администрации обязан рассмотреть протокол заседания Комиссии и вправе учесть в пределах своей компетенции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743F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муниципальному служащему мер ответственности, предусмотренных нормативными правовыми актами Российской Федерации, а также по иным вопросам организации противодействия коррупции. О рассмотрении рекомендаций Комиссии и принятом решении руководитель отраслевого, функционального или территориального органа администрации в письменной форме уведомляет Комиссию в месячный срок со дня поступления к нему протокола заседания Комиссии. Решение руководителя отраслевого, функционального структурного подразделения администрации оглашается на ближайшем заседании Комиссии и принимается к сведению без обсуждения.</w:t>
      </w:r>
    </w:p>
    <w:p w:rsidR="00902DFB" w:rsidRPr="00B475F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5F3">
        <w:rPr>
          <w:rFonts w:ascii="Times New Roman" w:hAnsi="Times New Roman" w:cs="Times New Roman"/>
          <w:sz w:val="28"/>
          <w:szCs w:val="28"/>
        </w:rPr>
        <w:t>32.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руководителю отраслевого, функционального структурного подразделения администрации для решения вопроса о применении к муниципальному служащему мер ответственности, предусмотренных нормативными правовыми актами Российской Федерации.</w:t>
      </w:r>
    </w:p>
    <w:p w:rsidR="00902DFB" w:rsidRPr="00B475F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5F3">
        <w:rPr>
          <w:rFonts w:ascii="Times New Roman" w:hAnsi="Times New Roman" w:cs="Times New Roman"/>
          <w:sz w:val="28"/>
          <w:szCs w:val="28"/>
        </w:rPr>
        <w:t>33.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3-дневный срок, а при необходимости - немедленно.</w:t>
      </w:r>
    </w:p>
    <w:p w:rsidR="00902DFB" w:rsidRPr="00B475F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5F3">
        <w:rPr>
          <w:rFonts w:ascii="Times New Roman" w:hAnsi="Times New Roman" w:cs="Times New Roman"/>
          <w:sz w:val="28"/>
          <w:szCs w:val="28"/>
        </w:rPr>
        <w:t>34.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902DFB" w:rsidRPr="00B475F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5F3">
        <w:rPr>
          <w:rFonts w:ascii="Times New Roman" w:hAnsi="Times New Roman" w:cs="Times New Roman"/>
          <w:sz w:val="28"/>
          <w:szCs w:val="28"/>
        </w:rPr>
        <w:t xml:space="preserve">34.1. Выписка из решения Комиссии, заверенная подписью секретаря Комиссии и печатью «Для документов, администрация муниципального образования Крымский район»  вручается гражданину, замещавшему должность муниципальной службы в администрации, в отношении которого рассматривался вопрос, указанный в </w:t>
      </w:r>
      <w:hyperlink w:anchor="Par96" w:history="1">
        <w:r w:rsidRPr="00B475F3">
          <w:rPr>
            <w:rFonts w:ascii="Times New Roman" w:hAnsi="Times New Roman" w:cs="Times New Roman"/>
            <w:sz w:val="28"/>
            <w:szCs w:val="28"/>
          </w:rPr>
          <w:t>абзаце втором подпункта "б" пункта 13</w:t>
        </w:r>
      </w:hyperlink>
      <w:r w:rsidRPr="00B475F3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902DFB" w:rsidRPr="00B475F3" w:rsidRDefault="00902DFB" w:rsidP="002913F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75F3">
        <w:rPr>
          <w:rFonts w:ascii="Times New Roman" w:hAnsi="Times New Roman" w:cs="Times New Roman"/>
          <w:sz w:val="28"/>
          <w:szCs w:val="28"/>
        </w:rPr>
        <w:t>35.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д</w:t>
      </w:r>
      <w:r>
        <w:rPr>
          <w:rFonts w:ascii="Times New Roman" w:hAnsi="Times New Roman" w:cs="Times New Roman"/>
          <w:sz w:val="28"/>
          <w:szCs w:val="28"/>
        </w:rPr>
        <w:t xml:space="preserve">олжностными лицами </w:t>
      </w:r>
      <w:r w:rsidRPr="00B475F3">
        <w:rPr>
          <w:rFonts w:ascii="Times New Roman" w:hAnsi="Times New Roman" w:cs="Times New Roman"/>
          <w:sz w:val="28"/>
          <w:szCs w:val="28"/>
        </w:rPr>
        <w:t xml:space="preserve"> администрации, отвечающие за  кадровую работу.</w:t>
      </w: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02DFB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Адагумского сельского поселения</w:t>
      </w:r>
    </w:p>
    <w:p w:rsidR="00902DFB" w:rsidRPr="002D4054" w:rsidRDefault="00902DFB" w:rsidP="002913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Крымского района                                                                            А.В.Грицюта</w:t>
      </w: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Pr="00704440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  <w:r w:rsidRPr="0070444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704440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Адагумского сельского поселения</w:t>
      </w:r>
      <w:r w:rsidRPr="00704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Крымского</w:t>
      </w:r>
      <w:r w:rsidRPr="0070444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23.12.2015 № 352</w:t>
      </w:r>
    </w:p>
    <w:p w:rsidR="00902DFB" w:rsidRDefault="00902DFB" w:rsidP="002913FF">
      <w:pPr>
        <w:pStyle w:val="ConsPlusNormal"/>
        <w:jc w:val="center"/>
        <w:rPr>
          <w:b/>
          <w:bCs/>
        </w:rPr>
      </w:pPr>
    </w:p>
    <w:p w:rsidR="00902DFB" w:rsidRDefault="00902DFB" w:rsidP="002913FF">
      <w:pPr>
        <w:pStyle w:val="ConsPlusNormal"/>
        <w:jc w:val="both"/>
      </w:pPr>
    </w:p>
    <w:bookmarkStart w:id="19" w:name="Par191"/>
    <w:bookmarkEnd w:id="19"/>
    <w:p w:rsidR="00902DFB" w:rsidRPr="00B475F3" w:rsidRDefault="00902DFB" w:rsidP="002913F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75F3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B475F3">
        <w:rPr>
          <w:rFonts w:ascii="Times New Roman" w:hAnsi="Times New Roman" w:cs="Times New Roman"/>
          <w:b/>
          <w:sz w:val="28"/>
          <w:szCs w:val="28"/>
        </w:rPr>
        <w:instrText xml:space="preserve">HYPERLINK \l Par191  </w:instrText>
      </w:r>
      <w:r w:rsidRPr="00C87A93">
        <w:rPr>
          <w:rFonts w:ascii="Times New Roman" w:hAnsi="Times New Roman" w:cs="Times New Roman"/>
          <w:b/>
          <w:sz w:val="28"/>
          <w:szCs w:val="28"/>
        </w:rPr>
      </w:r>
      <w:r w:rsidRPr="00B475F3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B475F3">
        <w:rPr>
          <w:rFonts w:ascii="Times New Roman" w:hAnsi="Times New Roman" w:cs="Times New Roman"/>
          <w:b/>
          <w:sz w:val="28"/>
          <w:szCs w:val="28"/>
        </w:rPr>
        <w:t>Состав</w:t>
      </w:r>
      <w:r w:rsidRPr="00B475F3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902DFB" w:rsidRPr="00B475F3" w:rsidRDefault="00902DFB" w:rsidP="002913FF">
      <w:pPr>
        <w:pStyle w:val="ConsPlusNormal"/>
        <w:jc w:val="center"/>
        <w:rPr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B475F3">
        <w:rPr>
          <w:rFonts w:ascii="Times New Roman" w:hAnsi="Times New Roman" w:cs="Times New Roman"/>
          <w:b/>
          <w:sz w:val="28"/>
          <w:szCs w:val="28"/>
        </w:rPr>
        <w:t xml:space="preserve">омиссии по соблюдению требований к служебному поведению муниципальных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служащих администрации </w:t>
      </w:r>
      <w:r>
        <w:rPr>
          <w:rFonts w:ascii="Times New Roman" w:hAnsi="Times New Roman"/>
          <w:b/>
          <w:sz w:val="28"/>
          <w:szCs w:val="28"/>
        </w:rPr>
        <w:t>Адагумского сельского поселения  Крымского района</w:t>
      </w:r>
      <w:r w:rsidRPr="00B475F3">
        <w:rPr>
          <w:rFonts w:ascii="Times New Roman" w:hAnsi="Times New Roman" w:cs="Times New Roman"/>
          <w:b/>
          <w:sz w:val="28"/>
          <w:szCs w:val="28"/>
        </w:rPr>
        <w:t xml:space="preserve"> и урегулированию конфликта интересов</w:t>
      </w:r>
    </w:p>
    <w:p w:rsidR="00902DFB" w:rsidRPr="006454A2" w:rsidRDefault="00902DFB" w:rsidP="002913FF">
      <w:pPr>
        <w:pStyle w:val="ConsPlusNormal"/>
        <w:jc w:val="both"/>
        <w:rPr>
          <w:sz w:val="28"/>
          <w:szCs w:val="28"/>
        </w:rPr>
      </w:pPr>
    </w:p>
    <w:p w:rsidR="00902DFB" w:rsidRPr="006454A2" w:rsidRDefault="00902DFB" w:rsidP="002913FF">
      <w:pPr>
        <w:pStyle w:val="ConsPlusNormal"/>
        <w:jc w:val="both"/>
        <w:rPr>
          <w:sz w:val="28"/>
          <w:szCs w:val="28"/>
        </w:rPr>
      </w:pPr>
    </w:p>
    <w:p w:rsidR="00902DFB" w:rsidRDefault="00902DFB" w:rsidP="002913FF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Грицюта Андрей Васильевич          заместитель  главы       </w:t>
      </w: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Адагумского сельского поселения Крымского  </w:t>
      </w: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района, председатель комиссии;</w:t>
      </w:r>
    </w:p>
    <w:p w:rsidR="00902DFB" w:rsidRDefault="00902DFB" w:rsidP="002913FF">
      <w:pPr>
        <w:pStyle w:val="ConsPlusCell"/>
        <w:ind w:left="432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Cell"/>
        <w:ind w:left="4320"/>
        <w:rPr>
          <w:rFonts w:ascii="Times New Roman" w:hAnsi="Times New Roman" w:cs="Times New Roman"/>
          <w:sz w:val="28"/>
          <w:szCs w:val="28"/>
        </w:rPr>
      </w:pPr>
    </w:p>
    <w:p w:rsidR="00902DFB" w:rsidRPr="00877A07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902DFB" w:rsidRPr="00877A07" w:rsidRDefault="00902DFB" w:rsidP="00877A07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Жуденко Елена Владимировна       специалист 1 категории администрации</w:t>
      </w:r>
    </w:p>
    <w:p w:rsidR="00902DFB" w:rsidRDefault="00902DFB" w:rsidP="00877A07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77A0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Адагумского сельского поселения       </w:t>
      </w:r>
    </w:p>
    <w:p w:rsidR="00902DFB" w:rsidRDefault="00902DFB" w:rsidP="00877A07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Крымского района ,</w:t>
      </w:r>
    </w:p>
    <w:p w:rsidR="00902DFB" w:rsidRPr="00877A07" w:rsidRDefault="00902DFB" w:rsidP="00877A07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77A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877A07">
        <w:rPr>
          <w:rFonts w:ascii="Times New Roman" w:hAnsi="Times New Roman" w:cs="Times New Roman"/>
          <w:sz w:val="28"/>
          <w:szCs w:val="28"/>
        </w:rPr>
        <w:t>заместитель председателя комиссии;</w:t>
      </w:r>
    </w:p>
    <w:p w:rsidR="00902DFB" w:rsidRPr="00877A07" w:rsidRDefault="00902DFB" w:rsidP="00877A07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902DFB" w:rsidRPr="00877A07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Сех Александра Владимировна</w:t>
      </w:r>
      <w:r>
        <w:rPr>
          <w:rFonts w:ascii="Times New Roman" w:hAnsi="Times New Roman" w:cs="Times New Roman"/>
          <w:sz w:val="28"/>
          <w:szCs w:val="28"/>
        </w:rPr>
        <w:tab/>
        <w:t xml:space="preserve"> ведущий  специалист  </w:t>
      </w:r>
      <w:r w:rsidRPr="00877A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DFB" w:rsidRPr="00877A07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77A0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администрации Адагумского сельского</w:t>
      </w:r>
    </w:p>
    <w:p w:rsidR="00902DFB" w:rsidRPr="00877A07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77A07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поселения Крымского</w:t>
      </w:r>
      <w:r w:rsidRPr="00877A07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77A0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877A0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77A07">
        <w:rPr>
          <w:rFonts w:ascii="Times New Roman" w:hAnsi="Times New Roman" w:cs="Times New Roman"/>
          <w:sz w:val="28"/>
          <w:szCs w:val="28"/>
        </w:rPr>
        <w:t>секретарь комиссии;</w:t>
      </w:r>
    </w:p>
    <w:p w:rsidR="00902DFB" w:rsidRDefault="00902DFB" w:rsidP="002913FF">
      <w:pPr>
        <w:pStyle w:val="ConsPlusCell"/>
        <w:tabs>
          <w:tab w:val="left" w:pos="4035"/>
        </w:tabs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Члены комиссии:</w:t>
      </w: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Козубенко Мария Михайловна</w:t>
      </w:r>
      <w:r>
        <w:rPr>
          <w:rFonts w:ascii="Times New Roman" w:hAnsi="Times New Roman" w:cs="Times New Roman"/>
          <w:sz w:val="28"/>
          <w:szCs w:val="28"/>
        </w:rPr>
        <w:tab/>
        <w:t xml:space="preserve">председатель профкома администрации          </w:t>
      </w: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Адагумского сельского    </w:t>
      </w: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поселения Крымского района;</w:t>
      </w:r>
    </w:p>
    <w:p w:rsidR="00902DFB" w:rsidRDefault="00902DFB" w:rsidP="002913FF">
      <w:pPr>
        <w:pStyle w:val="ConsPlusCell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461B24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Суханова Елена Ивановна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ведущий специалист администрации</w:t>
      </w:r>
    </w:p>
    <w:p w:rsidR="00902DFB" w:rsidRDefault="00902DFB" w:rsidP="00461B24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Адагумского сельского поселения</w:t>
      </w:r>
    </w:p>
    <w:p w:rsidR="00902DFB" w:rsidRDefault="00902DFB" w:rsidP="00461B24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Крымский район;</w:t>
      </w:r>
    </w:p>
    <w:p w:rsidR="00902DFB" w:rsidRDefault="00902DFB" w:rsidP="002913FF">
      <w:pPr>
        <w:pStyle w:val="ConsPlusNormal"/>
        <w:outlineLvl w:val="0"/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Адагумского сельского поселения</w:t>
      </w: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Крымского района                                                                     А.В.Грицюта</w:t>
      </w: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Pr="00704440" w:rsidRDefault="00902DFB" w:rsidP="002913FF">
      <w:pPr>
        <w:pStyle w:val="ConsPlusNormal"/>
        <w:ind w:firstLine="5387"/>
        <w:outlineLvl w:val="0"/>
        <w:rPr>
          <w:rFonts w:ascii="Times New Roman" w:hAnsi="Times New Roman" w:cs="Times New Roman"/>
          <w:sz w:val="28"/>
          <w:szCs w:val="28"/>
        </w:rPr>
      </w:pPr>
      <w:r w:rsidRPr="0070444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 w:rsidRPr="00704440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Адагумского сельского поселения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Крымского </w:t>
      </w:r>
      <w:r w:rsidRPr="0070444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02DFB" w:rsidRPr="00704440" w:rsidRDefault="00902DFB" w:rsidP="002913FF">
      <w:pPr>
        <w:pStyle w:val="ConsPlusNormal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23.12.2015 №  352 </w:t>
      </w:r>
    </w:p>
    <w:p w:rsidR="00902DFB" w:rsidRDefault="00902DFB" w:rsidP="002913FF">
      <w:pPr>
        <w:pStyle w:val="ConsPlusNormal"/>
        <w:jc w:val="center"/>
        <w:rPr>
          <w:b/>
          <w:bCs/>
        </w:rPr>
      </w:pPr>
    </w:p>
    <w:p w:rsidR="00902DFB" w:rsidRDefault="00902DFB" w:rsidP="002913FF">
      <w:pPr>
        <w:pStyle w:val="ConsPlusNormal"/>
        <w:jc w:val="center"/>
      </w:pPr>
    </w:p>
    <w:p w:rsidR="00902DFB" w:rsidRDefault="00902DFB" w:rsidP="002913FF">
      <w:pPr>
        <w:pStyle w:val="ConsPlusNonformat"/>
      </w:pPr>
      <w:bookmarkStart w:id="20" w:name="Par250"/>
      <w:bookmarkEnd w:id="20"/>
    </w:p>
    <w:p w:rsidR="00902DFB" w:rsidRPr="00C01385" w:rsidRDefault="00902DFB" w:rsidP="002913F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ar250" w:history="1">
        <w:r w:rsidRPr="00C01385">
          <w:rPr>
            <w:rFonts w:ascii="Times New Roman" w:hAnsi="Times New Roman" w:cs="Times New Roman"/>
            <w:b/>
            <w:sz w:val="28"/>
            <w:szCs w:val="28"/>
          </w:rPr>
          <w:t>Бланк</w:t>
        </w:r>
      </w:hyperlink>
    </w:p>
    <w:p w:rsidR="00902DFB" w:rsidRPr="00C01385" w:rsidRDefault="00902DFB" w:rsidP="002913FF">
      <w:pPr>
        <w:pStyle w:val="ConsPlusNonformat"/>
        <w:jc w:val="center"/>
        <w:rPr>
          <w:b/>
        </w:rPr>
      </w:pPr>
      <w:r w:rsidRPr="00C01385">
        <w:rPr>
          <w:rFonts w:ascii="Times New Roman" w:hAnsi="Times New Roman" w:cs="Times New Roman"/>
          <w:b/>
          <w:sz w:val="28"/>
          <w:szCs w:val="28"/>
        </w:rPr>
        <w:t>письма Комиссии по соблюдению требований к служебному поведению муниципальных служащих администр</w:t>
      </w:r>
      <w:r>
        <w:rPr>
          <w:rFonts w:ascii="Times New Roman" w:hAnsi="Times New Roman" w:cs="Times New Roman"/>
          <w:b/>
          <w:sz w:val="28"/>
          <w:szCs w:val="28"/>
        </w:rPr>
        <w:t>ации Адагумского сельского поселения Крымского</w:t>
      </w:r>
      <w:r w:rsidRPr="00C01385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C01385">
        <w:rPr>
          <w:rFonts w:ascii="Times New Roman" w:hAnsi="Times New Roman" w:cs="Times New Roman"/>
          <w:b/>
          <w:sz w:val="28"/>
          <w:szCs w:val="28"/>
        </w:rPr>
        <w:t xml:space="preserve"> и урегулированию конфликта интересов</w:t>
      </w:r>
    </w:p>
    <w:p w:rsidR="00902DFB" w:rsidRPr="00C01385" w:rsidRDefault="00902DFB" w:rsidP="002913FF">
      <w:pPr>
        <w:pStyle w:val="ConsPlusNonformat"/>
        <w:jc w:val="center"/>
        <w:rPr>
          <w:b/>
        </w:rPr>
      </w:pPr>
    </w:p>
    <w:p w:rsidR="00902DFB" w:rsidRDefault="00902DFB" w:rsidP="002913FF">
      <w:pPr>
        <w:pStyle w:val="ConsPlusNonformat"/>
      </w:pPr>
    </w:p>
    <w:p w:rsidR="00902DFB" w:rsidRDefault="00902DFB" w:rsidP="002913FF">
      <w:pPr>
        <w:pStyle w:val="ConsPlusNonformat"/>
      </w:pPr>
    </w:p>
    <w:p w:rsidR="00902DFB" w:rsidRPr="002A7DFD" w:rsidRDefault="00902DFB" w:rsidP="002913F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7DFD">
        <w:rPr>
          <w:rFonts w:ascii="Times New Roman" w:hAnsi="Times New Roman" w:cs="Times New Roman"/>
          <w:b/>
          <w:sz w:val="26"/>
          <w:szCs w:val="26"/>
        </w:rPr>
        <w:t>КОМИССИЯ</w:t>
      </w:r>
    </w:p>
    <w:p w:rsidR="00902DFB" w:rsidRPr="002A7DFD" w:rsidRDefault="00902DFB" w:rsidP="002913F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7DFD">
        <w:rPr>
          <w:rFonts w:ascii="Times New Roman" w:hAnsi="Times New Roman" w:cs="Times New Roman"/>
          <w:b/>
          <w:sz w:val="26"/>
          <w:szCs w:val="26"/>
        </w:rPr>
        <w:t>ПО СОБЛЮДЕНИЮ ТРЕБОВАНИЙ</w:t>
      </w:r>
    </w:p>
    <w:p w:rsidR="00902DFB" w:rsidRPr="002A7DFD" w:rsidRDefault="00902DFB" w:rsidP="002913F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7DFD">
        <w:rPr>
          <w:rFonts w:ascii="Times New Roman" w:hAnsi="Times New Roman" w:cs="Times New Roman"/>
          <w:b/>
          <w:sz w:val="26"/>
          <w:szCs w:val="26"/>
        </w:rPr>
        <w:t>К  СЛУЖЕБНОМУ ПОВЕДЕНИЮ</w:t>
      </w:r>
    </w:p>
    <w:p w:rsidR="00902DFB" w:rsidRPr="002A7DFD" w:rsidRDefault="00902DFB" w:rsidP="002913F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A7DFD">
        <w:rPr>
          <w:rFonts w:ascii="Times New Roman" w:hAnsi="Times New Roman" w:cs="Times New Roman"/>
          <w:b/>
          <w:sz w:val="26"/>
          <w:szCs w:val="26"/>
        </w:rPr>
        <w:t>МУНИЦИПАЛЬНЫХ СЛУЖАЩИХ</w:t>
      </w:r>
    </w:p>
    <w:p w:rsidR="00902DFB" w:rsidRPr="002A7DFD" w:rsidRDefault="00902DFB" w:rsidP="0005110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АДМИНИСТРАЦИИ АДАГУМСКОГО</w:t>
      </w:r>
    </w:p>
    <w:p w:rsidR="00902DFB" w:rsidRPr="002A7DFD" w:rsidRDefault="00902DFB" w:rsidP="002913F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СЕЛЬСКОГО ПОСЕЛЕНИЯ КРЫМСКОГО</w:t>
      </w:r>
      <w:r w:rsidRPr="002A7DFD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/>
          <w:sz w:val="26"/>
          <w:szCs w:val="26"/>
        </w:rPr>
        <w:t xml:space="preserve">А </w:t>
      </w:r>
    </w:p>
    <w:p w:rsidR="00902DFB" w:rsidRPr="002A7DFD" w:rsidRDefault="00902DFB" w:rsidP="002913FF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Pr="002A7DFD">
        <w:rPr>
          <w:rFonts w:ascii="Times New Roman" w:hAnsi="Times New Roman" w:cs="Times New Roman"/>
          <w:b/>
          <w:sz w:val="26"/>
          <w:szCs w:val="26"/>
        </w:rPr>
        <w:t>УРЕГУЛИРОВАНИЮ КОНФЛИКТА ИНТЕРЕСОВ</w:t>
      </w:r>
    </w:p>
    <w:p w:rsidR="00902DFB" w:rsidRPr="00C01385" w:rsidRDefault="00902DFB" w:rsidP="002913F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02DFB" w:rsidRPr="002A7DFD" w:rsidRDefault="00902DFB" w:rsidP="002913FF">
      <w:pPr>
        <w:pStyle w:val="ConsPlusNonformat"/>
        <w:ind w:firstLine="18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Советская ул., 144, х.Адагум, 353351</w:t>
      </w:r>
    </w:p>
    <w:p w:rsidR="00902DFB" w:rsidRPr="002913FF" w:rsidRDefault="00902DFB" w:rsidP="002913FF">
      <w:pPr>
        <w:pStyle w:val="ConsPlusNonformat"/>
        <w:ind w:firstLine="1843"/>
        <w:rPr>
          <w:rFonts w:ascii="Times New Roman" w:hAnsi="Times New Roman" w:cs="Times New Roman"/>
          <w:sz w:val="24"/>
          <w:szCs w:val="24"/>
        </w:rPr>
      </w:pPr>
      <w:r w:rsidRPr="002A7DFD">
        <w:rPr>
          <w:rFonts w:ascii="Times New Roman" w:hAnsi="Times New Roman" w:cs="Times New Roman"/>
          <w:sz w:val="24"/>
          <w:szCs w:val="24"/>
        </w:rPr>
        <w:t>Тел</w:t>
      </w:r>
      <w:r>
        <w:rPr>
          <w:rFonts w:ascii="Times New Roman" w:hAnsi="Times New Roman" w:cs="Times New Roman"/>
          <w:sz w:val="24"/>
          <w:szCs w:val="24"/>
        </w:rPr>
        <w:t>. (861-31) 7-52-42</w:t>
      </w:r>
      <w:r w:rsidRPr="002913F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02DFB" w:rsidRPr="00461B24" w:rsidRDefault="00902DFB" w:rsidP="002913FF">
      <w:pPr>
        <w:pStyle w:val="ConsPlusNonformat"/>
        <w:ind w:firstLine="1843"/>
        <w:rPr>
          <w:rFonts w:ascii="Times New Roman" w:hAnsi="Times New Roman" w:cs="Times New Roman"/>
          <w:sz w:val="24"/>
          <w:szCs w:val="24"/>
        </w:rPr>
      </w:pPr>
      <w:r w:rsidRPr="002A7DFD">
        <w:rPr>
          <w:rFonts w:ascii="Times New Roman" w:hAnsi="Times New Roman" w:cs="Times New Roman"/>
          <w:sz w:val="24"/>
          <w:szCs w:val="24"/>
        </w:rPr>
        <w:t>факс</w:t>
      </w:r>
      <w:r w:rsidRPr="00461B24">
        <w:rPr>
          <w:rFonts w:ascii="Times New Roman" w:hAnsi="Times New Roman" w:cs="Times New Roman"/>
          <w:sz w:val="24"/>
          <w:szCs w:val="24"/>
        </w:rPr>
        <w:t>: (861-31) 7-52-48</w:t>
      </w:r>
    </w:p>
    <w:p w:rsidR="00902DFB" w:rsidRPr="00461B24" w:rsidRDefault="00902DFB" w:rsidP="002913FF">
      <w:pPr>
        <w:pStyle w:val="ConsPlusNonformat"/>
        <w:ind w:firstLine="1843"/>
        <w:rPr>
          <w:rFonts w:ascii="Times New Roman" w:hAnsi="Times New Roman" w:cs="Times New Roman"/>
          <w:sz w:val="24"/>
          <w:szCs w:val="24"/>
        </w:rPr>
      </w:pPr>
      <w:r w:rsidRPr="002A7DF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61B24">
        <w:rPr>
          <w:rFonts w:ascii="Times New Roman" w:hAnsi="Times New Roman" w:cs="Times New Roman"/>
          <w:sz w:val="24"/>
          <w:szCs w:val="24"/>
        </w:rPr>
        <w:t>-</w:t>
      </w:r>
      <w:r w:rsidRPr="002A7DF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61B24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adagum</w:t>
      </w:r>
      <w:r w:rsidRPr="00461B2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461B24">
        <w:rPr>
          <w:rFonts w:ascii="Times New Roman" w:hAnsi="Times New Roman" w:cs="Times New Roman"/>
          <w:sz w:val="24"/>
          <w:szCs w:val="24"/>
        </w:rPr>
        <w:t>@</w:t>
      </w:r>
      <w:r w:rsidRPr="002A7DFD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61B24">
        <w:rPr>
          <w:rFonts w:ascii="Times New Roman" w:hAnsi="Times New Roman" w:cs="Times New Roman"/>
          <w:sz w:val="24"/>
          <w:szCs w:val="24"/>
        </w:rPr>
        <w:t>.</w:t>
      </w:r>
      <w:r w:rsidRPr="002A7DFD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02DFB" w:rsidRPr="00461B24" w:rsidRDefault="00902DFB" w:rsidP="002913FF">
      <w:pPr>
        <w:pStyle w:val="ConsPlusNonformat"/>
        <w:ind w:firstLine="1843"/>
        <w:rPr>
          <w:rFonts w:ascii="Times New Roman" w:hAnsi="Times New Roman" w:cs="Times New Roman"/>
          <w:sz w:val="28"/>
          <w:szCs w:val="28"/>
        </w:rPr>
      </w:pPr>
    </w:p>
    <w:p w:rsidR="00902DFB" w:rsidRPr="002A7DFD" w:rsidRDefault="00902DFB" w:rsidP="002913FF">
      <w:pPr>
        <w:pStyle w:val="ConsPlusNonformat"/>
        <w:ind w:firstLine="1843"/>
        <w:rPr>
          <w:rFonts w:ascii="Times New Roman" w:hAnsi="Times New Roman" w:cs="Times New Roman"/>
          <w:sz w:val="24"/>
          <w:szCs w:val="24"/>
        </w:rPr>
      </w:pPr>
      <w:r w:rsidRPr="00C01385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2A7DFD">
        <w:rPr>
          <w:rFonts w:ascii="Times New Roman" w:hAnsi="Times New Roman" w:cs="Times New Roman"/>
          <w:sz w:val="24"/>
          <w:szCs w:val="24"/>
        </w:rPr>
        <w:t>№__________________</w:t>
      </w:r>
    </w:p>
    <w:p w:rsidR="00902DFB" w:rsidRPr="002A7DFD" w:rsidRDefault="00902DFB" w:rsidP="002913FF">
      <w:pPr>
        <w:pStyle w:val="ConsPlusNonformat"/>
        <w:ind w:firstLine="1843"/>
        <w:rPr>
          <w:rFonts w:ascii="Times New Roman" w:hAnsi="Times New Roman" w:cs="Times New Roman"/>
          <w:sz w:val="24"/>
          <w:szCs w:val="24"/>
        </w:rPr>
      </w:pPr>
      <w:r w:rsidRPr="002A7DFD">
        <w:rPr>
          <w:rFonts w:ascii="Times New Roman" w:hAnsi="Times New Roman" w:cs="Times New Roman"/>
          <w:sz w:val="24"/>
          <w:szCs w:val="24"/>
        </w:rPr>
        <w:t>На № 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A7DFD">
        <w:rPr>
          <w:rFonts w:ascii="Times New Roman" w:hAnsi="Times New Roman" w:cs="Times New Roman"/>
          <w:sz w:val="24"/>
          <w:szCs w:val="24"/>
        </w:rPr>
        <w:t xml:space="preserve"> от 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02DFB" w:rsidRDefault="00902DFB" w:rsidP="002913FF">
      <w:pPr>
        <w:pStyle w:val="ConsPlusNormal"/>
        <w:jc w:val="both"/>
      </w:pPr>
    </w:p>
    <w:p w:rsidR="00902DFB" w:rsidRDefault="00902DFB" w:rsidP="002913FF">
      <w:pPr>
        <w:pStyle w:val="ConsPlusNormal"/>
        <w:jc w:val="both"/>
      </w:pPr>
    </w:p>
    <w:p w:rsidR="00902DFB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Адагумского сельского поселения</w:t>
      </w: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Крымского района                                                                     А.В.Грицюта</w:t>
      </w:r>
    </w:p>
    <w:p w:rsidR="00902DFB" w:rsidRDefault="00902DFB" w:rsidP="0005110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Pr="00C01385" w:rsidRDefault="00902DFB" w:rsidP="002913FF"/>
    <w:p w:rsidR="00902DFB" w:rsidRDefault="00902DFB" w:rsidP="002913FF"/>
    <w:p w:rsidR="00902DFB" w:rsidRDefault="00902DFB" w:rsidP="002913FF">
      <w:pPr>
        <w:ind w:firstLine="708"/>
      </w:pPr>
    </w:p>
    <w:p w:rsidR="00902DFB" w:rsidRPr="00133713" w:rsidRDefault="00902DFB" w:rsidP="002913FF"/>
    <w:p w:rsidR="00902DFB" w:rsidRDefault="00902DFB" w:rsidP="002913FF"/>
    <w:p w:rsidR="00902DFB" w:rsidRDefault="00902DFB" w:rsidP="002913F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2DFB" w:rsidRDefault="00902DFB"/>
    <w:sectPr w:rsidR="00902DFB" w:rsidSect="00F71AEE">
      <w:pgSz w:w="11906" w:h="16838"/>
      <w:pgMar w:top="540" w:right="566" w:bottom="851" w:left="16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721B"/>
    <w:rsid w:val="0001743F"/>
    <w:rsid w:val="0005110F"/>
    <w:rsid w:val="0009771F"/>
    <w:rsid w:val="000D61BB"/>
    <w:rsid w:val="000E022B"/>
    <w:rsid w:val="0011702D"/>
    <w:rsid w:val="00133713"/>
    <w:rsid w:val="001742B6"/>
    <w:rsid w:val="001A72A1"/>
    <w:rsid w:val="001B6AE3"/>
    <w:rsid w:val="001C6A78"/>
    <w:rsid w:val="00230D6F"/>
    <w:rsid w:val="00254BCD"/>
    <w:rsid w:val="002913FF"/>
    <w:rsid w:val="002A7DFD"/>
    <w:rsid w:val="002D398F"/>
    <w:rsid w:val="002D4054"/>
    <w:rsid w:val="002E2FE8"/>
    <w:rsid w:val="003A4E34"/>
    <w:rsid w:val="003B6E3E"/>
    <w:rsid w:val="00461B24"/>
    <w:rsid w:val="00524A77"/>
    <w:rsid w:val="005C5A62"/>
    <w:rsid w:val="006454A2"/>
    <w:rsid w:val="00663DFD"/>
    <w:rsid w:val="006B36F7"/>
    <w:rsid w:val="006B3E80"/>
    <w:rsid w:val="00704440"/>
    <w:rsid w:val="00735ABA"/>
    <w:rsid w:val="007E266A"/>
    <w:rsid w:val="00831859"/>
    <w:rsid w:val="00877A07"/>
    <w:rsid w:val="00881ACB"/>
    <w:rsid w:val="00902DFB"/>
    <w:rsid w:val="0095721B"/>
    <w:rsid w:val="00AD17A8"/>
    <w:rsid w:val="00AD3F0F"/>
    <w:rsid w:val="00B475F3"/>
    <w:rsid w:val="00BC266B"/>
    <w:rsid w:val="00C01385"/>
    <w:rsid w:val="00C430C4"/>
    <w:rsid w:val="00C87A93"/>
    <w:rsid w:val="00CB3CCD"/>
    <w:rsid w:val="00CD6169"/>
    <w:rsid w:val="00D171A3"/>
    <w:rsid w:val="00D75CE3"/>
    <w:rsid w:val="00D8726D"/>
    <w:rsid w:val="00DF2543"/>
    <w:rsid w:val="00EE643C"/>
    <w:rsid w:val="00F475E1"/>
    <w:rsid w:val="00F5445A"/>
    <w:rsid w:val="00F54BCA"/>
    <w:rsid w:val="00F71AEE"/>
    <w:rsid w:val="00FB7195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FF"/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913F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913FF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2913FF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2913F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Standard">
    <w:name w:val="Standard"/>
    <w:uiPriority w:val="99"/>
    <w:rsid w:val="00F71AEE"/>
    <w:pPr>
      <w:widowControl w:val="0"/>
      <w:suppressAutoHyphens/>
    </w:pPr>
    <w:rPr>
      <w:rFonts w:ascii="Arial" w:eastAsia="SimSun" w:hAnsi="Arial" w:cs="Mangal"/>
      <w:kern w:val="2"/>
      <w:sz w:val="21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4F65A872B2F5BCE45555BA8D3E8AFFDB3393D184927F46698288D12445301945B0BC415D75473930q3J" TargetMode="External"/><Relationship Id="rId13" Type="http://schemas.openxmlformats.org/officeDocument/2006/relationships/hyperlink" Target="consultantplus://offline/ref=062C32C98832EEF8F9734411A94C26C1045FFE4CA9675E21E9E3E70E12YBgDG" TargetMode="External"/><Relationship Id="rId18" Type="http://schemas.openxmlformats.org/officeDocument/2006/relationships/hyperlink" Target="consultantplus://offline/ref=A74F65A872B2F5BCE45555BA8D3E8AFFDB3393D184927F46698288D12445301945B0BC4235q5J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059C0356DC0F66C707613C1AC08F71C4722282F388E83CEB9A21D2A38A2892B8923637BE6867B2C47H1H" TargetMode="External"/><Relationship Id="rId7" Type="http://schemas.openxmlformats.org/officeDocument/2006/relationships/hyperlink" Target="consultantplus://offline/ref=A74F65A872B2F5BCE45555BA8D3E8AFFDB3393D184967F46698288D12445301945B0BC415D75453930q4J" TargetMode="External"/><Relationship Id="rId12" Type="http://schemas.openxmlformats.org/officeDocument/2006/relationships/hyperlink" Target="consultantplus://offline/ref=A74F65A872B2F5BCE45555BA8D3E8AFFDB3393D184927F46698288D12434q5J" TargetMode="External"/><Relationship Id="rId17" Type="http://schemas.openxmlformats.org/officeDocument/2006/relationships/hyperlink" Target="consultantplus://offline/ref=A74F65A872B2F5BCE45555BA8D3E8AFFDB3393D184927F46698288D12445301945B0BC4235q5J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05F9A37D49A456412391FD9FB62A4BA5500859F7875DC2CF5F7FA7E9FB5340B840AF516E21zDi5G" TargetMode="External"/><Relationship Id="rId20" Type="http://schemas.openxmlformats.org/officeDocument/2006/relationships/hyperlink" Target="consultantplus://offline/ref=A74F65A872B2F5BCE45555BA8D3E8AFFDB3393D182947F46698288D12445301945B0BC415D75473230qF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4EE686F1C13642ED177E13BE5C6499E7973E75EF34DF2976194303138EAC47rBEAE" TargetMode="External"/><Relationship Id="rId11" Type="http://schemas.openxmlformats.org/officeDocument/2006/relationships/hyperlink" Target="consultantplus://offline/ref=A74F65A872B2F5BCE4554BB79B52D5F5DD3FCFD98496771534DDD38C734C3A4E02FFE5031978463007CCEE39q3J" TargetMode="External"/><Relationship Id="rId24" Type="http://schemas.openxmlformats.org/officeDocument/2006/relationships/hyperlink" Target="consultantplus://offline/ref=A74F65A872B2F5BCE45555BA8D3E8AFFDB3393D184927F46698288D12445301945B0BC4235q5J" TargetMode="External"/><Relationship Id="rId5" Type="http://schemas.openxmlformats.org/officeDocument/2006/relationships/hyperlink" Target="consultantplus://offline/ref=A74F65A872B2F5BCE45555BA8D3E8AFFDB3393D184927F46698288D12445301945B0BC415D75473930q3J" TargetMode="External"/><Relationship Id="rId15" Type="http://schemas.openxmlformats.org/officeDocument/2006/relationships/hyperlink" Target="consultantplus://offline/ref=A74F65A872B2F5BCE45555BA8D3E8AFFDB3393D184927F46698288D12445301945B0BC4335qEJ" TargetMode="External"/><Relationship Id="rId23" Type="http://schemas.openxmlformats.org/officeDocument/2006/relationships/hyperlink" Target="consultantplus://offline/ref=D059C0356DC0F66C707613C1AC08F71C472D2628368083CEB9A21D2A384AH2H" TargetMode="External"/><Relationship Id="rId10" Type="http://schemas.openxmlformats.org/officeDocument/2006/relationships/hyperlink" Target="consultantplus://offline/ref=A74F65A872B2F5BCE45555BA8D3E8AFFD83C96D18AC7284438D7863Dq4J" TargetMode="External"/><Relationship Id="rId19" Type="http://schemas.openxmlformats.org/officeDocument/2006/relationships/hyperlink" Target="consultantplus://offline/ref=A74F65A872B2F5BCE45555BA8D3E8AFFDB3393D182947F46698288D12445301945B0BC415D75473230qFJ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A74F65A872B2F5BCE45555BA8D3E8AFFDB3295D280917F46698288D12445301945B0BC415D75473430q1J" TargetMode="External"/><Relationship Id="rId14" Type="http://schemas.openxmlformats.org/officeDocument/2006/relationships/hyperlink" Target="consultantplus://offline/ref=A74F65A872B2F5BCE45555BA8D3E8AFFDB3393D182947F46698288D12445301945B0BC415D75473230qFJ" TargetMode="External"/><Relationship Id="rId22" Type="http://schemas.openxmlformats.org/officeDocument/2006/relationships/hyperlink" Target="consultantplus://offline/ref=D059C0356DC0F66C707613C1AC08F71C472D2628368083CEB9A21D2A384AH2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146</TotalTime>
  <Pages>16</Pages>
  <Words>5693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cp:lastPrinted>2015-12-02T07:40:00Z</cp:lastPrinted>
  <dcterms:created xsi:type="dcterms:W3CDTF">2015-12-02T06:21:00Z</dcterms:created>
  <dcterms:modified xsi:type="dcterms:W3CDTF">2016-04-22T11:44:00Z</dcterms:modified>
</cp:coreProperties>
</file>